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DE" w:rsidRPr="006869C8" w:rsidRDefault="00EE04DE" w:rsidP="00EE04DE">
      <w:pPr>
        <w:pStyle w:val="Default"/>
        <w:rPr>
          <w:rFonts w:asciiTheme="minorHAnsi" w:hAnsiTheme="minorHAnsi"/>
          <w:b/>
          <w:color w:val="auto"/>
          <w:u w:val="single"/>
        </w:rPr>
      </w:pPr>
      <w:bookmarkStart w:id="0" w:name="_GoBack"/>
      <w:bookmarkEnd w:id="0"/>
      <w:r w:rsidRPr="006869C8">
        <w:rPr>
          <w:noProof/>
          <w:color w:val="auto"/>
          <w:lang w:val="en-US"/>
        </w:rPr>
        <w:drawing>
          <wp:inline distT="0" distB="0" distL="0" distR="0">
            <wp:extent cx="982980" cy="969874"/>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2980" cy="969874"/>
                    </a:xfrm>
                    <a:prstGeom prst="rect">
                      <a:avLst/>
                    </a:prstGeom>
                    <a:noFill/>
                    <a:ln>
                      <a:noFill/>
                    </a:ln>
                  </pic:spPr>
                </pic:pic>
              </a:graphicData>
            </a:graphic>
          </wp:inline>
        </w:drawing>
      </w:r>
      <w:r w:rsidR="00D936C0" w:rsidRPr="006869C8">
        <w:rPr>
          <w:color w:val="auto"/>
        </w:rPr>
        <w:t xml:space="preserve">    </w:t>
      </w:r>
      <w:r w:rsidRPr="006869C8">
        <w:rPr>
          <w:color w:val="auto"/>
          <w:sz w:val="72"/>
          <w:szCs w:val="72"/>
        </w:rPr>
        <w:t xml:space="preserve">Gate </w:t>
      </w:r>
      <w:r w:rsidRPr="006869C8">
        <w:rPr>
          <w:rFonts w:ascii="Calibri" w:hAnsi="Calibri" w:cs="Calibri"/>
          <w:b/>
          <w:bCs/>
          <w:color w:val="auto"/>
          <w:sz w:val="32"/>
          <w:szCs w:val="32"/>
        </w:rPr>
        <w:t xml:space="preserve">Cheshire Smallholders </w:t>
      </w:r>
      <w:r w:rsidR="00D21698" w:rsidRPr="006869C8">
        <w:rPr>
          <w:rFonts w:asciiTheme="minorHAnsi" w:hAnsiTheme="minorHAnsi"/>
          <w:b/>
          <w:color w:val="auto"/>
          <w:sz w:val="32"/>
          <w:szCs w:val="32"/>
        </w:rPr>
        <w:t>Autumn</w:t>
      </w:r>
      <w:r w:rsidR="000901C3" w:rsidRPr="006869C8">
        <w:rPr>
          <w:rFonts w:asciiTheme="minorHAnsi" w:hAnsiTheme="minorHAnsi"/>
          <w:b/>
          <w:color w:val="auto"/>
          <w:sz w:val="32"/>
          <w:szCs w:val="32"/>
        </w:rPr>
        <w:t xml:space="preserve"> 2017</w:t>
      </w:r>
      <w:r w:rsidR="00D936C0" w:rsidRPr="006869C8">
        <w:rPr>
          <w:b/>
          <w:color w:val="auto"/>
        </w:rPr>
        <w:t xml:space="preserve">     </w:t>
      </w:r>
    </w:p>
    <w:p w:rsidR="005A100F" w:rsidRPr="006869C8" w:rsidRDefault="005A100F" w:rsidP="00EC2BE1">
      <w:pPr>
        <w:pStyle w:val="Default"/>
        <w:rPr>
          <w:rFonts w:ascii="Trebuchet MS" w:hAnsi="Trebuchet MS"/>
          <w:b/>
          <w:color w:val="auto"/>
          <w:u w:val="single"/>
        </w:rPr>
      </w:pPr>
    </w:p>
    <w:p w:rsidR="00351FDE" w:rsidRPr="006869C8" w:rsidRDefault="00002664" w:rsidP="000D0E0F">
      <w:pPr>
        <w:spacing w:after="0" w:line="240" w:lineRule="auto"/>
        <w:rPr>
          <w:rFonts w:ascii="Trebuchet MS" w:hAnsi="Trebuchet MS" w:cs="Arial"/>
          <w:b/>
          <w:sz w:val="28"/>
          <w:szCs w:val="28"/>
          <w:u w:val="single"/>
          <w:lang w:val="en-US"/>
        </w:rPr>
      </w:pPr>
      <w:r w:rsidRPr="006869C8">
        <w:rPr>
          <w:rFonts w:ascii="Trebuchet MS" w:hAnsi="Trebuchet MS" w:cs="Arial"/>
          <w:b/>
          <w:sz w:val="28"/>
          <w:szCs w:val="28"/>
          <w:u w:val="single"/>
          <w:lang w:val="en-US"/>
        </w:rPr>
        <w:t>Chairman’s</w:t>
      </w:r>
      <w:r w:rsidR="00C575AC" w:rsidRPr="006869C8">
        <w:rPr>
          <w:rFonts w:ascii="Trebuchet MS" w:hAnsi="Trebuchet MS" w:cs="Arial"/>
          <w:b/>
          <w:sz w:val="28"/>
          <w:szCs w:val="28"/>
          <w:u w:val="single"/>
          <w:lang w:val="en-US"/>
        </w:rPr>
        <w:t xml:space="preserve"> </w:t>
      </w:r>
      <w:r w:rsidRPr="006869C8">
        <w:rPr>
          <w:rFonts w:ascii="Trebuchet MS" w:hAnsi="Trebuchet MS" w:cs="Arial"/>
          <w:b/>
          <w:sz w:val="28"/>
          <w:szCs w:val="28"/>
          <w:u w:val="single"/>
          <w:lang w:val="en-US"/>
        </w:rPr>
        <w:t>Chat</w:t>
      </w:r>
    </w:p>
    <w:p w:rsidR="00B33420" w:rsidRPr="006869C8" w:rsidRDefault="00B33420" w:rsidP="000D0E0F">
      <w:pPr>
        <w:spacing w:after="0" w:line="240" w:lineRule="auto"/>
        <w:rPr>
          <w:rFonts w:ascii="Trebuchet MS" w:hAnsi="Trebuchet MS" w:cs="Arial"/>
          <w:szCs w:val="24"/>
          <w:lang w:val="en-US"/>
        </w:rPr>
      </w:pPr>
    </w:p>
    <w:p w:rsidR="000E4B92" w:rsidRPr="006869C8" w:rsidRDefault="000E4B92" w:rsidP="007E7ACE">
      <w:pPr>
        <w:spacing w:after="0" w:line="240" w:lineRule="auto"/>
        <w:rPr>
          <w:rFonts w:ascii="Trebuchet MS" w:hAnsi="Trebuchet MS" w:cs="Arial"/>
          <w:szCs w:val="24"/>
          <w:lang w:val="en-US"/>
        </w:rPr>
      </w:pPr>
      <w:r w:rsidRPr="006869C8">
        <w:rPr>
          <w:rFonts w:ascii="Trebuchet MS" w:hAnsi="Trebuchet MS" w:cs="Arial"/>
          <w:szCs w:val="24"/>
          <w:lang w:val="en-US"/>
        </w:rPr>
        <w:t xml:space="preserve">Autumn </w:t>
      </w:r>
      <w:r w:rsidR="00AC5443" w:rsidRPr="006869C8">
        <w:rPr>
          <w:rFonts w:ascii="Trebuchet MS" w:hAnsi="Trebuchet MS" w:cs="Arial"/>
          <w:szCs w:val="24"/>
          <w:lang w:val="en-US"/>
        </w:rPr>
        <w:t xml:space="preserve">arrives </w:t>
      </w:r>
      <w:r w:rsidRPr="006869C8">
        <w:rPr>
          <w:rFonts w:ascii="Trebuchet MS" w:hAnsi="Trebuchet MS" w:cs="Arial"/>
          <w:szCs w:val="24"/>
          <w:lang w:val="en-US"/>
        </w:rPr>
        <w:t xml:space="preserve">and we have been busy </w:t>
      </w:r>
      <w:r w:rsidR="00AC5443" w:rsidRPr="006869C8">
        <w:rPr>
          <w:rFonts w:ascii="Trebuchet MS" w:hAnsi="Trebuchet MS" w:cs="Arial"/>
          <w:szCs w:val="24"/>
          <w:lang w:val="en-US"/>
        </w:rPr>
        <w:t xml:space="preserve">organising </w:t>
      </w:r>
      <w:r w:rsidRPr="006869C8">
        <w:rPr>
          <w:rFonts w:ascii="Trebuchet MS" w:hAnsi="Trebuchet MS" w:cs="Arial"/>
          <w:szCs w:val="24"/>
          <w:lang w:val="en-US"/>
        </w:rPr>
        <w:t xml:space="preserve">the </w:t>
      </w:r>
      <w:r w:rsidR="00AC5443" w:rsidRPr="006869C8">
        <w:rPr>
          <w:rFonts w:ascii="Trebuchet MS" w:hAnsi="Trebuchet MS" w:cs="Arial"/>
          <w:szCs w:val="24"/>
          <w:lang w:val="en-US"/>
        </w:rPr>
        <w:t xml:space="preserve">next series of Reaseheath </w:t>
      </w:r>
      <w:r w:rsidRPr="006869C8">
        <w:rPr>
          <w:rFonts w:ascii="Trebuchet MS" w:hAnsi="Trebuchet MS" w:cs="Arial"/>
          <w:szCs w:val="24"/>
          <w:lang w:val="en-US"/>
        </w:rPr>
        <w:t>lectur</w:t>
      </w:r>
      <w:r w:rsidR="00AC5443" w:rsidRPr="006869C8">
        <w:rPr>
          <w:rFonts w:ascii="Trebuchet MS" w:hAnsi="Trebuchet MS" w:cs="Arial"/>
          <w:szCs w:val="24"/>
          <w:lang w:val="en-US"/>
        </w:rPr>
        <w:t>es and site visits for members, p</w:t>
      </w:r>
      <w:r w:rsidRPr="006869C8">
        <w:rPr>
          <w:rFonts w:ascii="Trebuchet MS" w:hAnsi="Trebuchet MS" w:cs="Arial"/>
          <w:szCs w:val="24"/>
          <w:lang w:val="en-US"/>
        </w:rPr>
        <w:t xml:space="preserve">lease </w:t>
      </w:r>
      <w:r w:rsidR="00AC5443" w:rsidRPr="006869C8">
        <w:rPr>
          <w:rFonts w:ascii="Trebuchet MS" w:hAnsi="Trebuchet MS" w:cs="Arial"/>
          <w:szCs w:val="24"/>
          <w:lang w:val="en-US"/>
        </w:rPr>
        <w:t xml:space="preserve">do take a look at the updated website </w:t>
      </w:r>
      <w:r w:rsidRPr="006869C8">
        <w:rPr>
          <w:rFonts w:ascii="Trebuchet MS" w:hAnsi="Trebuchet MS" w:cs="Arial"/>
          <w:szCs w:val="24"/>
          <w:lang w:val="en-US"/>
        </w:rPr>
        <w:t xml:space="preserve">at </w:t>
      </w:r>
      <w:hyperlink r:id="rId9" w:history="1">
        <w:r w:rsidRPr="006869C8">
          <w:rPr>
            <w:rStyle w:val="Hyperlink"/>
            <w:rFonts w:ascii="Trebuchet MS" w:hAnsi="Trebuchet MS" w:cs="Arial"/>
            <w:szCs w:val="24"/>
            <w:lang w:val="en-US"/>
          </w:rPr>
          <w:t>www.cheshiresmallholders.org.uk</w:t>
        </w:r>
      </w:hyperlink>
      <w:r w:rsidRPr="006869C8">
        <w:rPr>
          <w:rFonts w:ascii="Trebuchet MS" w:hAnsi="Trebuchet MS" w:cs="Arial"/>
          <w:szCs w:val="24"/>
          <w:lang w:val="en-US"/>
        </w:rPr>
        <w:t xml:space="preserve"> to see the outrun.</w:t>
      </w:r>
    </w:p>
    <w:p w:rsidR="000E4B92" w:rsidRPr="006869C8" w:rsidRDefault="000E4B92" w:rsidP="007E7ACE">
      <w:pPr>
        <w:spacing w:after="0" w:line="240" w:lineRule="auto"/>
        <w:rPr>
          <w:rFonts w:ascii="Trebuchet MS" w:hAnsi="Trebuchet MS" w:cs="Arial"/>
          <w:szCs w:val="24"/>
          <w:lang w:val="en-US"/>
        </w:rPr>
      </w:pPr>
    </w:p>
    <w:p w:rsidR="00AC5443" w:rsidRPr="006869C8" w:rsidRDefault="000E4B92" w:rsidP="007E7ACE">
      <w:pPr>
        <w:spacing w:after="0" w:line="240" w:lineRule="auto"/>
        <w:rPr>
          <w:rFonts w:ascii="Trebuchet MS" w:hAnsi="Trebuchet MS" w:cs="Arial"/>
          <w:szCs w:val="24"/>
          <w:lang w:val="en-US"/>
        </w:rPr>
      </w:pPr>
      <w:r w:rsidRPr="006869C8">
        <w:rPr>
          <w:rFonts w:ascii="Trebuchet MS" w:hAnsi="Trebuchet MS" w:cs="Arial"/>
          <w:szCs w:val="24"/>
          <w:lang w:val="en-US"/>
        </w:rPr>
        <w:t xml:space="preserve">Over the summer </w:t>
      </w:r>
      <w:r w:rsidR="006869C8">
        <w:rPr>
          <w:rFonts w:ascii="Trebuchet MS" w:hAnsi="Trebuchet MS" w:cs="Arial"/>
          <w:szCs w:val="24"/>
          <w:lang w:val="en-US"/>
        </w:rPr>
        <w:t>we</w:t>
      </w:r>
      <w:r w:rsidR="00AC5443" w:rsidRPr="006869C8">
        <w:rPr>
          <w:rFonts w:ascii="Trebuchet MS" w:hAnsi="Trebuchet MS" w:cs="Arial"/>
          <w:szCs w:val="24"/>
          <w:lang w:val="en-US"/>
        </w:rPr>
        <w:t xml:space="preserve"> </w:t>
      </w:r>
      <w:r w:rsidRPr="006869C8">
        <w:rPr>
          <w:rFonts w:ascii="Trebuchet MS" w:hAnsi="Trebuchet MS" w:cs="Arial"/>
          <w:szCs w:val="24"/>
          <w:lang w:val="en-US"/>
        </w:rPr>
        <w:t>attended both the Cheshire and the Nantwich shows, meeting many old and new faces.  Thanks particularly to Steve Williams, Kevin Holmes and Neil Holding for helping out on the stand</w:t>
      </w:r>
      <w:r w:rsidR="00AC5443" w:rsidRPr="006869C8">
        <w:rPr>
          <w:rFonts w:ascii="Trebuchet MS" w:hAnsi="Trebuchet MS" w:cs="Arial"/>
          <w:szCs w:val="24"/>
          <w:lang w:val="en-US"/>
        </w:rPr>
        <w:t>s</w:t>
      </w:r>
      <w:r w:rsidRPr="006869C8">
        <w:rPr>
          <w:rFonts w:ascii="Trebuchet MS" w:hAnsi="Trebuchet MS" w:cs="Arial"/>
          <w:szCs w:val="24"/>
          <w:lang w:val="en-US"/>
        </w:rPr>
        <w:t xml:space="preserve">.  </w:t>
      </w:r>
    </w:p>
    <w:p w:rsidR="00AC5443" w:rsidRPr="006869C8" w:rsidRDefault="00AC5443" w:rsidP="007E7ACE">
      <w:pPr>
        <w:spacing w:after="0" w:line="240" w:lineRule="auto"/>
        <w:rPr>
          <w:rFonts w:ascii="Trebuchet MS" w:hAnsi="Trebuchet MS" w:cs="Arial"/>
          <w:szCs w:val="24"/>
          <w:lang w:val="en-US"/>
        </w:rPr>
      </w:pPr>
    </w:p>
    <w:p w:rsidR="000E4B92" w:rsidRPr="006869C8" w:rsidRDefault="000E4B92" w:rsidP="007E7ACE">
      <w:pPr>
        <w:spacing w:after="0" w:line="240" w:lineRule="auto"/>
        <w:rPr>
          <w:rFonts w:ascii="Trebuchet MS" w:hAnsi="Trebuchet MS" w:cs="Arial"/>
          <w:szCs w:val="24"/>
          <w:lang w:val="en-US"/>
        </w:rPr>
      </w:pPr>
      <w:r w:rsidRPr="006869C8">
        <w:rPr>
          <w:rFonts w:ascii="Trebuchet MS" w:hAnsi="Trebuchet MS" w:cs="Arial"/>
          <w:szCs w:val="24"/>
          <w:lang w:val="en-US"/>
        </w:rPr>
        <w:t>This summer we managed to arrange an additional site visit to John Bebbington’s allotment</w:t>
      </w:r>
      <w:r w:rsidR="00AC5443" w:rsidRPr="006869C8">
        <w:rPr>
          <w:rFonts w:ascii="Trebuchet MS" w:hAnsi="Trebuchet MS" w:cs="Arial"/>
          <w:szCs w:val="24"/>
          <w:lang w:val="en-US"/>
        </w:rPr>
        <w:t xml:space="preserve"> in June</w:t>
      </w:r>
      <w:r w:rsidR="00FF5D7B" w:rsidRPr="006869C8">
        <w:rPr>
          <w:rFonts w:ascii="Trebuchet MS" w:hAnsi="Trebuchet MS" w:cs="Arial"/>
          <w:szCs w:val="24"/>
          <w:lang w:val="en-US"/>
        </w:rPr>
        <w:t>,</w:t>
      </w:r>
      <w:r w:rsidRPr="006869C8">
        <w:rPr>
          <w:rFonts w:ascii="Trebuchet MS" w:hAnsi="Trebuchet MS" w:cs="Arial"/>
          <w:szCs w:val="24"/>
          <w:lang w:val="en-US"/>
        </w:rPr>
        <w:t xml:space="preserve"> as well as the </w:t>
      </w:r>
      <w:r w:rsidR="00FF5D7B" w:rsidRPr="006869C8">
        <w:rPr>
          <w:rFonts w:ascii="Trebuchet MS" w:hAnsi="Trebuchet MS" w:cs="Arial"/>
          <w:szCs w:val="24"/>
          <w:lang w:val="en-US"/>
        </w:rPr>
        <w:t xml:space="preserve">excellent </w:t>
      </w:r>
      <w:r w:rsidRPr="006869C8">
        <w:rPr>
          <w:rFonts w:ascii="Trebuchet MS" w:hAnsi="Trebuchet MS" w:cs="Arial"/>
          <w:szCs w:val="24"/>
          <w:lang w:val="en-US"/>
        </w:rPr>
        <w:t>trip to the South Cheshire Barn Owl Trust in Audlem</w:t>
      </w:r>
      <w:r w:rsidR="00FF5D7B" w:rsidRPr="006869C8">
        <w:rPr>
          <w:rFonts w:ascii="Trebuchet MS" w:hAnsi="Trebuchet MS" w:cs="Arial"/>
          <w:szCs w:val="24"/>
          <w:lang w:val="en-US"/>
        </w:rPr>
        <w:t xml:space="preserve"> in May</w:t>
      </w:r>
      <w:r w:rsidRPr="006869C8">
        <w:rPr>
          <w:rFonts w:ascii="Trebuchet MS" w:hAnsi="Trebuchet MS" w:cs="Arial"/>
          <w:szCs w:val="24"/>
          <w:lang w:val="en-US"/>
        </w:rPr>
        <w:t>.</w:t>
      </w:r>
    </w:p>
    <w:p w:rsidR="00FF5D7B" w:rsidRPr="006869C8" w:rsidRDefault="00FF5D7B" w:rsidP="007E7ACE">
      <w:pPr>
        <w:spacing w:after="0" w:line="240" w:lineRule="auto"/>
        <w:rPr>
          <w:rFonts w:ascii="Trebuchet MS" w:hAnsi="Trebuchet MS" w:cs="Arial"/>
          <w:szCs w:val="24"/>
          <w:lang w:val="en-US"/>
        </w:rPr>
      </w:pPr>
    </w:p>
    <w:p w:rsidR="001E5DAB" w:rsidRPr="006869C8" w:rsidRDefault="00AC5443" w:rsidP="007E7ACE">
      <w:pPr>
        <w:spacing w:after="0" w:line="240" w:lineRule="auto"/>
        <w:rPr>
          <w:rFonts w:ascii="Trebuchet MS" w:hAnsi="Trebuchet MS" w:cs="Arial"/>
          <w:szCs w:val="24"/>
          <w:lang w:val="en-US"/>
        </w:rPr>
      </w:pPr>
      <w:r w:rsidRPr="006869C8">
        <w:rPr>
          <w:rFonts w:ascii="Trebuchet MS" w:hAnsi="Trebuchet MS" w:cs="Arial"/>
          <w:szCs w:val="24"/>
          <w:lang w:val="en-US"/>
        </w:rPr>
        <w:t>Since the last G</w:t>
      </w:r>
      <w:r w:rsidR="00864322" w:rsidRPr="006869C8">
        <w:rPr>
          <w:rFonts w:ascii="Trebuchet MS" w:hAnsi="Trebuchet MS" w:cs="Arial"/>
          <w:szCs w:val="24"/>
          <w:lang w:val="en-US"/>
        </w:rPr>
        <w:t xml:space="preserve">ate, </w:t>
      </w:r>
      <w:r w:rsidR="001E5DAB" w:rsidRPr="006869C8">
        <w:rPr>
          <w:rFonts w:ascii="Trebuchet MS" w:hAnsi="Trebuchet MS" w:cs="Arial"/>
          <w:szCs w:val="24"/>
          <w:lang w:val="en-US"/>
        </w:rPr>
        <w:t xml:space="preserve">Defra have updated their guidance on Avian Influenza with a new </w:t>
      </w:r>
      <w:r w:rsidR="00065C14" w:rsidRPr="006869C8">
        <w:rPr>
          <w:rFonts w:ascii="Trebuchet MS" w:hAnsi="Trebuchet MS" w:cs="Arial"/>
          <w:szCs w:val="24"/>
          <w:lang w:val="en-US"/>
        </w:rPr>
        <w:t xml:space="preserve">web update </w:t>
      </w:r>
      <w:r w:rsidR="006869C8">
        <w:rPr>
          <w:rFonts w:ascii="Trebuchet MS" w:hAnsi="Trebuchet MS" w:cs="Arial"/>
          <w:szCs w:val="24"/>
          <w:lang w:val="en-US"/>
        </w:rPr>
        <w:t>uploaded on</w:t>
      </w:r>
      <w:r w:rsidR="001E5DAB" w:rsidRPr="006869C8">
        <w:rPr>
          <w:rFonts w:ascii="Trebuchet MS" w:hAnsi="Trebuchet MS" w:cs="Arial"/>
          <w:szCs w:val="24"/>
          <w:lang w:val="en-US"/>
        </w:rPr>
        <w:t xml:space="preserve"> 1</w:t>
      </w:r>
      <w:r w:rsidR="001E5DAB" w:rsidRPr="006869C8">
        <w:rPr>
          <w:rFonts w:ascii="Trebuchet MS" w:hAnsi="Trebuchet MS" w:cs="Arial"/>
          <w:szCs w:val="24"/>
          <w:vertAlign w:val="superscript"/>
          <w:lang w:val="en-US"/>
        </w:rPr>
        <w:t>st</w:t>
      </w:r>
      <w:r w:rsidR="001E5DAB" w:rsidRPr="006869C8">
        <w:rPr>
          <w:rFonts w:ascii="Trebuchet MS" w:hAnsi="Trebuchet MS" w:cs="Arial"/>
          <w:szCs w:val="24"/>
          <w:lang w:val="en-US"/>
        </w:rPr>
        <w:t xml:space="preserve"> September 2017.  The advice we received earlier in the year is that as a disease spread by wild and migratory birds, there is a strong possibility that bird flu will return to the UK this winter</w:t>
      </w:r>
      <w:r w:rsidRPr="006869C8">
        <w:rPr>
          <w:rFonts w:ascii="Trebuchet MS" w:hAnsi="Trebuchet MS" w:cs="Arial"/>
          <w:szCs w:val="24"/>
          <w:lang w:val="en-US"/>
        </w:rPr>
        <w:t>,</w:t>
      </w:r>
      <w:r w:rsidR="001E5DAB" w:rsidRPr="006869C8">
        <w:rPr>
          <w:rFonts w:ascii="Trebuchet MS" w:hAnsi="Trebuchet MS" w:cs="Arial"/>
          <w:szCs w:val="24"/>
          <w:lang w:val="en-US"/>
        </w:rPr>
        <w:t xml:space="preserve"> with the </w:t>
      </w:r>
      <w:r w:rsidRPr="006869C8">
        <w:rPr>
          <w:rFonts w:ascii="Trebuchet MS" w:hAnsi="Trebuchet MS" w:cs="Arial"/>
          <w:szCs w:val="24"/>
          <w:lang w:val="en-US"/>
        </w:rPr>
        <w:t xml:space="preserve">likely </w:t>
      </w:r>
      <w:r w:rsidR="001E5DAB" w:rsidRPr="006869C8">
        <w:rPr>
          <w:rFonts w:ascii="Trebuchet MS" w:hAnsi="Trebuchet MS" w:cs="Arial"/>
          <w:szCs w:val="24"/>
          <w:lang w:val="en-US"/>
        </w:rPr>
        <w:t>restrictions that entails.</w:t>
      </w:r>
    </w:p>
    <w:p w:rsidR="00FF5D7B" w:rsidRPr="006869C8" w:rsidRDefault="00FF5D7B" w:rsidP="007E7ACE">
      <w:pPr>
        <w:spacing w:after="0" w:line="240" w:lineRule="auto"/>
        <w:rPr>
          <w:rFonts w:ascii="Trebuchet MS" w:hAnsi="Trebuchet MS" w:cs="Arial"/>
          <w:szCs w:val="24"/>
          <w:lang w:val="en-US"/>
        </w:rPr>
      </w:pPr>
    </w:p>
    <w:p w:rsidR="007E7ACE" w:rsidRPr="006869C8" w:rsidRDefault="00044015" w:rsidP="000D0E0F">
      <w:pPr>
        <w:spacing w:after="0" w:line="240" w:lineRule="auto"/>
        <w:rPr>
          <w:rFonts w:ascii="Trebuchet MS" w:eastAsia="Times New Roman" w:hAnsi="Trebuchet MS" w:cs="Times New Roman"/>
          <w:szCs w:val="24"/>
          <w:lang w:eastAsia="en-GB"/>
        </w:rPr>
      </w:pPr>
      <w:r w:rsidRPr="006869C8">
        <w:rPr>
          <w:rFonts w:ascii="Trebuchet MS" w:eastAsia="Times New Roman" w:hAnsi="Trebuchet MS" w:cs="Times New Roman"/>
          <w:szCs w:val="24"/>
          <w:lang w:eastAsia="en-GB"/>
        </w:rPr>
        <w:t xml:space="preserve">Good luck with </w:t>
      </w:r>
      <w:r w:rsidR="00864322" w:rsidRPr="006869C8">
        <w:rPr>
          <w:rFonts w:ascii="Trebuchet MS" w:eastAsia="Times New Roman" w:hAnsi="Trebuchet MS" w:cs="Times New Roman"/>
          <w:szCs w:val="24"/>
          <w:lang w:eastAsia="en-GB"/>
        </w:rPr>
        <w:t xml:space="preserve">your </w:t>
      </w:r>
      <w:r w:rsidR="00D21698" w:rsidRPr="006869C8">
        <w:rPr>
          <w:rFonts w:ascii="Trebuchet MS" w:eastAsia="Times New Roman" w:hAnsi="Trebuchet MS" w:cs="Times New Roman"/>
          <w:szCs w:val="24"/>
          <w:lang w:eastAsia="en-GB"/>
        </w:rPr>
        <w:t>Autumn projects and your preparations for Winter</w:t>
      </w:r>
      <w:r w:rsidR="00AC5443" w:rsidRPr="006869C8">
        <w:rPr>
          <w:rFonts w:ascii="Trebuchet MS" w:eastAsia="Times New Roman" w:hAnsi="Trebuchet MS" w:cs="Times New Roman"/>
          <w:szCs w:val="24"/>
          <w:lang w:eastAsia="en-GB"/>
        </w:rPr>
        <w:t xml:space="preserve">, </w:t>
      </w:r>
      <w:r w:rsidR="00D21698" w:rsidRPr="006869C8">
        <w:rPr>
          <w:rFonts w:ascii="Trebuchet MS" w:eastAsia="Times New Roman" w:hAnsi="Trebuchet MS" w:cs="Times New Roman"/>
          <w:szCs w:val="24"/>
          <w:lang w:eastAsia="en-GB"/>
        </w:rPr>
        <w:t>we look forward to seeing you at the first of our 2017 – 2018 Reaseheath lectures on Monday 25</w:t>
      </w:r>
      <w:r w:rsidR="00D21698" w:rsidRPr="006869C8">
        <w:rPr>
          <w:rFonts w:ascii="Trebuchet MS" w:eastAsia="Times New Roman" w:hAnsi="Trebuchet MS" w:cs="Times New Roman"/>
          <w:szCs w:val="24"/>
          <w:vertAlign w:val="superscript"/>
          <w:lang w:eastAsia="en-GB"/>
        </w:rPr>
        <w:t>th</w:t>
      </w:r>
      <w:r w:rsidR="00D21698" w:rsidRPr="006869C8">
        <w:rPr>
          <w:rFonts w:ascii="Trebuchet MS" w:eastAsia="Times New Roman" w:hAnsi="Trebuchet MS" w:cs="Times New Roman"/>
          <w:szCs w:val="24"/>
          <w:lang w:eastAsia="en-GB"/>
        </w:rPr>
        <w:t xml:space="preserve"> September</w:t>
      </w:r>
      <w:r w:rsidR="00394949" w:rsidRPr="006869C8">
        <w:rPr>
          <w:rFonts w:ascii="Trebuchet MS" w:eastAsia="Times New Roman" w:hAnsi="Trebuchet MS" w:cs="Times New Roman"/>
          <w:szCs w:val="24"/>
          <w:lang w:eastAsia="en-GB"/>
        </w:rPr>
        <w:t xml:space="preserve">.  </w:t>
      </w:r>
      <w:r w:rsidR="007E7ACE" w:rsidRPr="006869C8">
        <w:rPr>
          <w:rFonts w:ascii="Trebuchet MS" w:eastAsia="Times New Roman" w:hAnsi="Trebuchet MS" w:cs="Times New Roman"/>
          <w:szCs w:val="24"/>
          <w:lang w:eastAsia="en-GB"/>
        </w:rPr>
        <w:t xml:space="preserve"> </w:t>
      </w:r>
    </w:p>
    <w:p w:rsidR="00AC5443" w:rsidRPr="006869C8" w:rsidRDefault="00AC5443" w:rsidP="000D0E0F">
      <w:pPr>
        <w:spacing w:after="0" w:line="240" w:lineRule="auto"/>
        <w:rPr>
          <w:rFonts w:ascii="Trebuchet MS" w:eastAsia="Times New Roman" w:hAnsi="Trebuchet MS" w:cs="Times New Roman"/>
          <w:szCs w:val="24"/>
          <w:lang w:eastAsia="en-GB"/>
        </w:rPr>
      </w:pPr>
    </w:p>
    <w:p w:rsidR="00002664" w:rsidRPr="006869C8" w:rsidRDefault="001F6A15" w:rsidP="000D0E0F">
      <w:pPr>
        <w:spacing w:after="0" w:line="240" w:lineRule="auto"/>
        <w:rPr>
          <w:rFonts w:ascii="Trebuchet MS" w:eastAsia="Times New Roman" w:hAnsi="Trebuchet MS" w:cs="Times New Roman"/>
          <w:szCs w:val="24"/>
          <w:lang w:eastAsia="en-GB"/>
        </w:rPr>
      </w:pPr>
      <w:r w:rsidRPr="006869C8">
        <w:rPr>
          <w:rFonts w:ascii="Trebuchet MS" w:eastAsia="Times New Roman" w:hAnsi="Trebuchet MS" w:cs="Times New Roman"/>
          <w:szCs w:val="24"/>
          <w:lang w:eastAsia="en-GB"/>
        </w:rPr>
        <w:t>David Golding, Chairman</w:t>
      </w:r>
      <w:r w:rsidR="00C04CB9" w:rsidRPr="006869C8">
        <w:rPr>
          <w:rFonts w:ascii="Trebuchet MS" w:eastAsia="Times New Roman" w:hAnsi="Trebuchet MS" w:cs="Times New Roman"/>
          <w:szCs w:val="24"/>
          <w:lang w:eastAsia="en-GB"/>
        </w:rPr>
        <w:t xml:space="preserve"> </w:t>
      </w:r>
    </w:p>
    <w:p w:rsidR="00C04CB9" w:rsidRPr="006869C8" w:rsidRDefault="00C04CB9" w:rsidP="00C04CB9">
      <w:pPr>
        <w:spacing w:after="0" w:line="240" w:lineRule="auto"/>
        <w:rPr>
          <w:rFonts w:ascii="Trebuchet MS" w:eastAsia="Times New Roman" w:hAnsi="Trebuchet MS" w:cs="Times New Roman"/>
          <w:szCs w:val="24"/>
          <w:lang w:eastAsia="en-GB"/>
        </w:rPr>
      </w:pPr>
      <w:r w:rsidRPr="006869C8">
        <w:rPr>
          <w:rFonts w:ascii="Trebuchet MS" w:eastAsia="Times New Roman" w:hAnsi="Trebuchet MS" w:cs="Times New Roman"/>
          <w:szCs w:val="24"/>
          <w:lang w:eastAsia="en-GB"/>
        </w:rPr>
        <w:t xml:space="preserve">  </w:t>
      </w:r>
    </w:p>
    <w:p w:rsidR="00065C14" w:rsidRPr="006869C8" w:rsidRDefault="00065C14">
      <w:pPr>
        <w:rPr>
          <w:rFonts w:ascii="Trebuchet MS" w:eastAsia="Times New Roman" w:hAnsi="Trebuchet MS" w:cs="Times New Roman"/>
          <w:szCs w:val="24"/>
          <w:lang w:eastAsia="en-GB"/>
        </w:rPr>
      </w:pPr>
      <w:r w:rsidRPr="006869C8">
        <w:rPr>
          <w:rFonts w:ascii="Trebuchet MS" w:eastAsia="Times New Roman" w:hAnsi="Trebuchet MS" w:cs="Times New Roman"/>
          <w:szCs w:val="24"/>
          <w:lang w:eastAsia="en-GB"/>
        </w:rPr>
        <w:br w:type="page"/>
      </w:r>
    </w:p>
    <w:p w:rsidR="007D3050" w:rsidRPr="006869C8" w:rsidRDefault="007D3050" w:rsidP="00C04CB9">
      <w:pPr>
        <w:spacing w:after="0" w:line="240" w:lineRule="auto"/>
        <w:rPr>
          <w:rFonts w:ascii="Trebuchet MS" w:eastAsia="Times New Roman" w:hAnsi="Trebuchet MS" w:cs="Times New Roman"/>
          <w:szCs w:val="24"/>
          <w:lang w:eastAsia="en-GB"/>
        </w:rPr>
      </w:pPr>
    </w:p>
    <w:p w:rsidR="00A63D53" w:rsidRPr="006869C8" w:rsidRDefault="00C4687C" w:rsidP="00B31EED">
      <w:pPr>
        <w:autoSpaceDE w:val="0"/>
        <w:autoSpaceDN w:val="0"/>
        <w:adjustRightInd w:val="0"/>
        <w:spacing w:after="0" w:line="240" w:lineRule="auto"/>
        <w:rPr>
          <w:rFonts w:ascii="Trebuchet MS" w:hAnsi="Trebuchet MS" w:cs="Calibri"/>
          <w:b/>
          <w:bCs/>
          <w:sz w:val="28"/>
          <w:szCs w:val="28"/>
          <w:u w:val="single"/>
        </w:rPr>
      </w:pPr>
      <w:r w:rsidRPr="006869C8">
        <w:rPr>
          <w:rFonts w:ascii="Trebuchet MS" w:hAnsi="Trebuchet MS" w:cs="Calibri"/>
          <w:b/>
          <w:bCs/>
          <w:sz w:val="28"/>
          <w:szCs w:val="28"/>
          <w:u w:val="single"/>
        </w:rPr>
        <w:t>Co</w:t>
      </w:r>
      <w:r w:rsidR="00A63D53" w:rsidRPr="006869C8">
        <w:rPr>
          <w:rFonts w:ascii="Trebuchet MS" w:hAnsi="Trebuchet MS" w:cs="Calibri"/>
          <w:b/>
          <w:bCs/>
          <w:sz w:val="28"/>
          <w:szCs w:val="28"/>
          <w:u w:val="single"/>
        </w:rPr>
        <w:t>mmittee</w:t>
      </w:r>
    </w:p>
    <w:p w:rsidR="00002664" w:rsidRPr="006869C8" w:rsidRDefault="00002664" w:rsidP="00B31EED">
      <w:pPr>
        <w:autoSpaceDE w:val="0"/>
        <w:autoSpaceDN w:val="0"/>
        <w:adjustRightInd w:val="0"/>
        <w:spacing w:after="0" w:line="240" w:lineRule="auto"/>
        <w:rPr>
          <w:rFonts w:ascii="Trebuchet MS" w:hAnsi="Trebuchet MS" w:cs="Calibri"/>
          <w:b/>
          <w:bCs/>
          <w:sz w:val="28"/>
          <w:szCs w:val="28"/>
          <w:u w:val="single"/>
        </w:rPr>
      </w:pPr>
    </w:p>
    <w:p w:rsidR="00002664" w:rsidRPr="006869C8" w:rsidRDefault="00002664" w:rsidP="00002664">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 xml:space="preserve">Lawrence Beard </w:t>
      </w:r>
      <w:r w:rsidRPr="006869C8">
        <w:rPr>
          <w:rFonts w:ascii="Trebuchet MS" w:hAnsi="Trebuchet MS" w:cs="Calibri"/>
          <w:szCs w:val="24"/>
        </w:rPr>
        <w:tab/>
      </w:r>
      <w:r w:rsidRPr="006869C8">
        <w:rPr>
          <w:rFonts w:ascii="Trebuchet MS" w:hAnsi="Trebuchet MS" w:cs="Calibri"/>
          <w:szCs w:val="24"/>
        </w:rPr>
        <w:tab/>
        <w:t xml:space="preserve">(Treasurer &amp; Membership Secretary) </w:t>
      </w:r>
      <w:r w:rsidRPr="006869C8">
        <w:rPr>
          <w:rFonts w:ascii="Trebuchet MS" w:hAnsi="Trebuchet MS" w:cs="Calibri"/>
          <w:szCs w:val="24"/>
        </w:rPr>
        <w:tab/>
        <w:t xml:space="preserve">01625 572324 </w:t>
      </w:r>
    </w:p>
    <w:p w:rsidR="00002664" w:rsidRPr="006869C8" w:rsidRDefault="00002664" w:rsidP="00002664">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Andrew Davies</w:t>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t>07939 629474</w:t>
      </w:r>
    </w:p>
    <w:p w:rsidR="00A63D53" w:rsidRPr="006869C8" w:rsidRDefault="00A63D53" w:rsidP="00EC2BE1">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 xml:space="preserve">Arthur Green </w:t>
      </w:r>
      <w:r w:rsidR="003B4D56" w:rsidRPr="006869C8">
        <w:rPr>
          <w:rFonts w:ascii="Trebuchet MS" w:hAnsi="Trebuchet MS" w:cs="Calibri"/>
          <w:szCs w:val="24"/>
        </w:rPr>
        <w:tab/>
      </w:r>
      <w:r w:rsidR="003B4D56" w:rsidRPr="006869C8">
        <w:rPr>
          <w:rFonts w:ascii="Trebuchet MS" w:hAnsi="Trebuchet MS" w:cs="Calibri"/>
          <w:szCs w:val="24"/>
        </w:rPr>
        <w:tab/>
      </w:r>
      <w:r w:rsidRPr="006869C8">
        <w:rPr>
          <w:rFonts w:ascii="Trebuchet MS" w:hAnsi="Trebuchet MS" w:cs="Calibri"/>
          <w:szCs w:val="24"/>
        </w:rPr>
        <w:t xml:space="preserve">(President) </w:t>
      </w:r>
      <w:r w:rsidR="003B4D56" w:rsidRPr="006869C8">
        <w:rPr>
          <w:rFonts w:ascii="Trebuchet MS" w:hAnsi="Trebuchet MS" w:cs="Calibri"/>
          <w:szCs w:val="24"/>
        </w:rPr>
        <w:tab/>
      </w:r>
      <w:r w:rsidR="003B4D56" w:rsidRPr="006869C8">
        <w:rPr>
          <w:rFonts w:ascii="Trebuchet MS" w:hAnsi="Trebuchet MS" w:cs="Calibri"/>
          <w:szCs w:val="24"/>
        </w:rPr>
        <w:tab/>
      </w:r>
      <w:r w:rsidR="003B4D56" w:rsidRPr="006869C8">
        <w:rPr>
          <w:rFonts w:ascii="Trebuchet MS" w:hAnsi="Trebuchet MS" w:cs="Calibri"/>
          <w:szCs w:val="24"/>
        </w:rPr>
        <w:tab/>
      </w:r>
      <w:r w:rsidR="003B4D56" w:rsidRPr="006869C8">
        <w:rPr>
          <w:rFonts w:ascii="Trebuchet MS" w:hAnsi="Trebuchet MS" w:cs="Calibri"/>
          <w:szCs w:val="24"/>
        </w:rPr>
        <w:tab/>
      </w:r>
      <w:r w:rsidR="003B4D56" w:rsidRPr="006869C8">
        <w:rPr>
          <w:rFonts w:ascii="Trebuchet MS" w:hAnsi="Trebuchet MS" w:cs="Calibri"/>
          <w:szCs w:val="24"/>
        </w:rPr>
        <w:tab/>
      </w:r>
      <w:r w:rsidR="00002664" w:rsidRPr="006869C8">
        <w:rPr>
          <w:rFonts w:ascii="Trebuchet MS" w:hAnsi="Trebuchet MS" w:cs="Calibri"/>
          <w:szCs w:val="24"/>
        </w:rPr>
        <w:t>01270 841288</w:t>
      </w:r>
    </w:p>
    <w:p w:rsidR="00002664" w:rsidRPr="006869C8" w:rsidRDefault="00002664" w:rsidP="00EC2BE1">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David Golding</w:t>
      </w:r>
      <w:r w:rsidRPr="006869C8">
        <w:rPr>
          <w:rFonts w:ascii="Trebuchet MS" w:hAnsi="Trebuchet MS" w:cs="Calibri"/>
          <w:szCs w:val="24"/>
        </w:rPr>
        <w:tab/>
      </w:r>
      <w:r w:rsidRPr="006869C8">
        <w:rPr>
          <w:rFonts w:ascii="Trebuchet MS" w:hAnsi="Trebuchet MS" w:cs="Calibri"/>
          <w:szCs w:val="24"/>
        </w:rPr>
        <w:tab/>
        <w:t>(Chairman &amp; Web Editor)</w:t>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t>01270 528790</w:t>
      </w:r>
    </w:p>
    <w:p w:rsidR="00002664" w:rsidRPr="006869C8" w:rsidRDefault="00002664" w:rsidP="00EC2BE1">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Rosie Golding</w:t>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t>01270 528790</w:t>
      </w:r>
    </w:p>
    <w:p w:rsidR="00002664" w:rsidRPr="006869C8" w:rsidRDefault="00002664" w:rsidP="00EC2BE1">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Neil Holding</w:t>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t>01928 789800</w:t>
      </w:r>
    </w:p>
    <w:p w:rsidR="00002664" w:rsidRPr="006869C8" w:rsidRDefault="00002664" w:rsidP="00EC2BE1">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Kevin Holmes</w:t>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r>
      <w:r w:rsidRPr="006869C8">
        <w:rPr>
          <w:rFonts w:ascii="Trebuchet MS" w:hAnsi="Trebuchet MS" w:cs="Calibri"/>
          <w:szCs w:val="24"/>
        </w:rPr>
        <w:tab/>
        <w:t>01928 722365</w:t>
      </w:r>
    </w:p>
    <w:p w:rsidR="00A63D53" w:rsidRPr="006869C8" w:rsidRDefault="00A63D53" w:rsidP="00EC2BE1">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 xml:space="preserve">Gill Lawson </w:t>
      </w:r>
      <w:r w:rsidR="003B4D56" w:rsidRPr="006869C8">
        <w:rPr>
          <w:rFonts w:ascii="Trebuchet MS" w:hAnsi="Trebuchet MS" w:cs="Calibri"/>
          <w:szCs w:val="24"/>
        </w:rPr>
        <w:tab/>
      </w:r>
      <w:r w:rsidR="003B4D56" w:rsidRPr="006869C8">
        <w:rPr>
          <w:rFonts w:ascii="Trebuchet MS" w:hAnsi="Trebuchet MS" w:cs="Calibri"/>
          <w:szCs w:val="24"/>
        </w:rPr>
        <w:tab/>
      </w:r>
      <w:r w:rsidR="003B4D56" w:rsidRPr="006869C8">
        <w:rPr>
          <w:rFonts w:ascii="Trebuchet MS" w:hAnsi="Trebuchet MS" w:cs="Calibri"/>
          <w:szCs w:val="24"/>
        </w:rPr>
        <w:tab/>
      </w:r>
      <w:r w:rsidRPr="006869C8">
        <w:rPr>
          <w:rFonts w:ascii="Trebuchet MS" w:hAnsi="Trebuchet MS" w:cs="Calibri"/>
          <w:szCs w:val="24"/>
        </w:rPr>
        <w:t xml:space="preserve">(Secretary) </w:t>
      </w:r>
      <w:r w:rsidR="003B4D56" w:rsidRPr="006869C8">
        <w:rPr>
          <w:rFonts w:ascii="Trebuchet MS" w:hAnsi="Trebuchet MS" w:cs="Calibri"/>
          <w:szCs w:val="24"/>
        </w:rPr>
        <w:tab/>
      </w:r>
      <w:r w:rsidR="003B4D56" w:rsidRPr="006869C8">
        <w:rPr>
          <w:rFonts w:ascii="Trebuchet MS" w:hAnsi="Trebuchet MS" w:cs="Calibri"/>
          <w:szCs w:val="24"/>
        </w:rPr>
        <w:tab/>
      </w:r>
      <w:r w:rsidR="003B4D56" w:rsidRPr="006869C8">
        <w:rPr>
          <w:rFonts w:ascii="Trebuchet MS" w:hAnsi="Trebuchet MS" w:cs="Calibri"/>
          <w:szCs w:val="24"/>
        </w:rPr>
        <w:tab/>
      </w:r>
      <w:r w:rsidR="003B4D56" w:rsidRPr="006869C8">
        <w:rPr>
          <w:rFonts w:ascii="Trebuchet MS" w:hAnsi="Trebuchet MS" w:cs="Calibri"/>
          <w:szCs w:val="24"/>
        </w:rPr>
        <w:tab/>
      </w:r>
      <w:r w:rsidR="003B4D56" w:rsidRPr="006869C8">
        <w:rPr>
          <w:rFonts w:ascii="Trebuchet MS" w:hAnsi="Trebuchet MS" w:cs="Calibri"/>
          <w:szCs w:val="24"/>
        </w:rPr>
        <w:tab/>
      </w:r>
      <w:r w:rsidRPr="006869C8">
        <w:rPr>
          <w:rFonts w:ascii="Trebuchet MS" w:hAnsi="Trebuchet MS" w:cs="Calibri"/>
          <w:szCs w:val="24"/>
        </w:rPr>
        <w:t xml:space="preserve"> </w:t>
      </w:r>
    </w:p>
    <w:p w:rsidR="00A63D53" w:rsidRPr="006869C8" w:rsidRDefault="00A63D53" w:rsidP="00EC2BE1">
      <w:pPr>
        <w:autoSpaceDE w:val="0"/>
        <w:autoSpaceDN w:val="0"/>
        <w:adjustRightInd w:val="0"/>
        <w:spacing w:after="0" w:line="240" w:lineRule="auto"/>
        <w:rPr>
          <w:rFonts w:ascii="Trebuchet MS" w:hAnsi="Trebuchet MS" w:cs="Calibri"/>
          <w:szCs w:val="24"/>
        </w:rPr>
      </w:pPr>
    </w:p>
    <w:p w:rsidR="00002664" w:rsidRPr="006869C8" w:rsidRDefault="00A63D53" w:rsidP="00EC2BE1">
      <w:pPr>
        <w:tabs>
          <w:tab w:val="left" w:pos="1248"/>
        </w:tabs>
        <w:spacing w:after="0" w:line="240" w:lineRule="auto"/>
        <w:rPr>
          <w:rFonts w:ascii="Trebuchet MS" w:hAnsi="Trebuchet MS"/>
          <w:szCs w:val="24"/>
        </w:rPr>
      </w:pPr>
      <w:r w:rsidRPr="006869C8">
        <w:rPr>
          <w:rFonts w:ascii="Trebuchet MS" w:hAnsi="Trebuchet MS"/>
          <w:szCs w:val="24"/>
        </w:rPr>
        <w:t xml:space="preserve">If you </w:t>
      </w:r>
      <w:r w:rsidR="00087C6F" w:rsidRPr="006869C8">
        <w:rPr>
          <w:rFonts w:ascii="Trebuchet MS" w:hAnsi="Trebuchet MS"/>
          <w:szCs w:val="24"/>
        </w:rPr>
        <w:t xml:space="preserve">would like to get </w:t>
      </w:r>
      <w:r w:rsidRPr="006869C8">
        <w:rPr>
          <w:rFonts w:ascii="Trebuchet MS" w:hAnsi="Trebuchet MS"/>
          <w:szCs w:val="24"/>
        </w:rPr>
        <w:t xml:space="preserve">involved in the committee and can spare an hour or so each month please contact </w:t>
      </w:r>
      <w:r w:rsidR="00002664" w:rsidRPr="006869C8">
        <w:rPr>
          <w:rFonts w:ascii="Trebuchet MS" w:hAnsi="Trebuchet MS"/>
          <w:szCs w:val="24"/>
        </w:rPr>
        <w:t>David</w:t>
      </w:r>
      <w:r w:rsidR="00394949" w:rsidRPr="006869C8">
        <w:rPr>
          <w:rFonts w:ascii="Trebuchet MS" w:hAnsi="Trebuchet MS"/>
          <w:szCs w:val="24"/>
        </w:rPr>
        <w:t xml:space="preserve">.  </w:t>
      </w:r>
      <w:r w:rsidRPr="006869C8">
        <w:rPr>
          <w:rFonts w:ascii="Trebuchet MS" w:hAnsi="Trebuchet MS"/>
          <w:szCs w:val="24"/>
        </w:rPr>
        <w:t xml:space="preserve"> </w:t>
      </w:r>
    </w:p>
    <w:p w:rsidR="00002664" w:rsidRPr="006869C8" w:rsidRDefault="00002664" w:rsidP="00EC2BE1">
      <w:pPr>
        <w:tabs>
          <w:tab w:val="left" w:pos="1248"/>
        </w:tabs>
        <w:spacing w:after="0" w:line="240" w:lineRule="auto"/>
        <w:rPr>
          <w:rFonts w:ascii="Trebuchet MS" w:hAnsi="Trebuchet MS"/>
          <w:szCs w:val="24"/>
        </w:rPr>
      </w:pPr>
    </w:p>
    <w:p w:rsidR="00A63D53" w:rsidRPr="006869C8" w:rsidRDefault="00A63D53" w:rsidP="00EC2BE1">
      <w:pPr>
        <w:tabs>
          <w:tab w:val="left" w:pos="1248"/>
        </w:tabs>
        <w:spacing w:after="0" w:line="240" w:lineRule="auto"/>
        <w:rPr>
          <w:rFonts w:ascii="Trebuchet MS" w:hAnsi="Trebuchet MS"/>
          <w:szCs w:val="24"/>
        </w:rPr>
      </w:pPr>
      <w:r w:rsidRPr="006869C8">
        <w:rPr>
          <w:rFonts w:ascii="Trebuchet MS" w:hAnsi="Trebuchet MS"/>
          <w:szCs w:val="24"/>
        </w:rPr>
        <w:t>No specialist skills are required</w:t>
      </w:r>
      <w:r w:rsidR="00002664" w:rsidRPr="006869C8">
        <w:rPr>
          <w:rFonts w:ascii="Trebuchet MS" w:hAnsi="Trebuchet MS"/>
          <w:szCs w:val="24"/>
        </w:rPr>
        <w:t xml:space="preserve">, </w:t>
      </w:r>
      <w:r w:rsidR="00F6687F" w:rsidRPr="006869C8">
        <w:rPr>
          <w:rFonts w:ascii="Trebuchet MS" w:hAnsi="Trebuchet MS"/>
          <w:szCs w:val="24"/>
        </w:rPr>
        <w:t xml:space="preserve">first and foremost </w:t>
      </w:r>
      <w:r w:rsidRPr="006869C8">
        <w:rPr>
          <w:rFonts w:ascii="Trebuchet MS" w:hAnsi="Trebuchet MS"/>
          <w:szCs w:val="24"/>
        </w:rPr>
        <w:t>we allocate tasks to people that they will enjoy</w:t>
      </w:r>
      <w:r w:rsidR="00F6687F" w:rsidRPr="006869C8">
        <w:rPr>
          <w:rFonts w:ascii="Trebuchet MS" w:hAnsi="Trebuchet MS"/>
          <w:szCs w:val="24"/>
        </w:rPr>
        <w:t xml:space="preserve"> doing</w:t>
      </w:r>
      <w:r w:rsidRPr="006869C8">
        <w:rPr>
          <w:rFonts w:ascii="Trebuchet MS" w:hAnsi="Trebuchet MS"/>
          <w:szCs w:val="24"/>
        </w:rPr>
        <w:t>.</w:t>
      </w:r>
    </w:p>
    <w:p w:rsidR="006B6E6D" w:rsidRPr="006869C8" w:rsidRDefault="006B6E6D" w:rsidP="00EC2BE1">
      <w:pPr>
        <w:tabs>
          <w:tab w:val="left" w:pos="1248"/>
        </w:tabs>
        <w:spacing w:after="0" w:line="240" w:lineRule="auto"/>
        <w:rPr>
          <w:rFonts w:ascii="Trebuchet MS" w:hAnsi="Trebuchet MS"/>
          <w:szCs w:val="24"/>
        </w:rPr>
      </w:pPr>
    </w:p>
    <w:p w:rsidR="00F6687F" w:rsidRPr="006869C8" w:rsidRDefault="004F6474" w:rsidP="00EC2BE1">
      <w:pPr>
        <w:spacing w:after="0" w:line="240" w:lineRule="auto"/>
        <w:jc w:val="both"/>
        <w:rPr>
          <w:rFonts w:ascii="Trebuchet MS" w:hAnsi="Trebuchet MS" w:cs="Calibri"/>
          <w:b/>
          <w:sz w:val="28"/>
          <w:szCs w:val="28"/>
          <w:u w:val="single"/>
        </w:rPr>
      </w:pPr>
      <w:r w:rsidRPr="006869C8">
        <w:rPr>
          <w:rFonts w:ascii="Trebuchet MS" w:hAnsi="Trebuchet MS" w:cs="Calibri"/>
          <w:b/>
          <w:sz w:val="28"/>
          <w:szCs w:val="28"/>
          <w:u w:val="single"/>
        </w:rPr>
        <w:t>Upcoming CSA Reaseheath meetin</w:t>
      </w:r>
      <w:r w:rsidR="00BE4E1E" w:rsidRPr="006869C8">
        <w:rPr>
          <w:rFonts w:ascii="Trebuchet MS" w:hAnsi="Trebuchet MS" w:cs="Calibri"/>
          <w:b/>
          <w:sz w:val="28"/>
          <w:szCs w:val="28"/>
          <w:u w:val="single"/>
        </w:rPr>
        <w:t>gs</w:t>
      </w:r>
      <w:r w:rsidR="00412C0E" w:rsidRPr="006869C8">
        <w:rPr>
          <w:rFonts w:ascii="Trebuchet MS" w:hAnsi="Trebuchet MS" w:cs="Calibri"/>
          <w:b/>
          <w:sz w:val="28"/>
          <w:szCs w:val="28"/>
          <w:u w:val="single"/>
        </w:rPr>
        <w:t xml:space="preserve"> </w:t>
      </w:r>
    </w:p>
    <w:p w:rsidR="00EC2BE1" w:rsidRPr="006869C8" w:rsidRDefault="00EC2BE1" w:rsidP="00EC2BE1">
      <w:pPr>
        <w:spacing w:after="0" w:line="240" w:lineRule="auto"/>
        <w:jc w:val="both"/>
        <w:rPr>
          <w:rFonts w:ascii="Trebuchet MS" w:hAnsi="Trebuchet MS" w:cs="Calibri"/>
          <w:b/>
          <w:sz w:val="28"/>
          <w:szCs w:val="28"/>
          <w:u w:val="single"/>
        </w:rPr>
      </w:pPr>
    </w:p>
    <w:p w:rsidR="00BE4E1E" w:rsidRPr="006869C8" w:rsidRDefault="00BE4E1E" w:rsidP="00EC2BE1">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A full l</w:t>
      </w:r>
      <w:r w:rsidR="00A14274" w:rsidRPr="006869C8">
        <w:rPr>
          <w:rFonts w:ascii="Trebuchet MS" w:hAnsi="Trebuchet MS" w:cs="Calibri"/>
          <w:szCs w:val="24"/>
        </w:rPr>
        <w:t xml:space="preserve">isting of </w:t>
      </w:r>
      <w:r w:rsidRPr="006869C8">
        <w:rPr>
          <w:rFonts w:ascii="Trebuchet MS" w:hAnsi="Trebuchet MS" w:cs="Calibri"/>
          <w:szCs w:val="24"/>
        </w:rPr>
        <w:t xml:space="preserve">our </w:t>
      </w:r>
      <w:r w:rsidR="00A14274" w:rsidRPr="006869C8">
        <w:rPr>
          <w:rFonts w:ascii="Trebuchet MS" w:hAnsi="Trebuchet MS" w:cs="Calibri"/>
          <w:szCs w:val="24"/>
        </w:rPr>
        <w:t xml:space="preserve">monthly </w:t>
      </w:r>
      <w:r w:rsidR="00213FBA" w:rsidRPr="006869C8">
        <w:rPr>
          <w:rFonts w:ascii="Trebuchet MS" w:hAnsi="Trebuchet MS" w:cs="Calibri"/>
          <w:szCs w:val="24"/>
        </w:rPr>
        <w:t xml:space="preserve">speakers </w:t>
      </w:r>
      <w:r w:rsidR="00A14274" w:rsidRPr="006869C8">
        <w:rPr>
          <w:rFonts w:ascii="Trebuchet MS" w:hAnsi="Trebuchet MS" w:cs="Calibri"/>
          <w:szCs w:val="24"/>
        </w:rPr>
        <w:t>and s</w:t>
      </w:r>
      <w:r w:rsidR="00B33420" w:rsidRPr="006869C8">
        <w:rPr>
          <w:rFonts w:ascii="Trebuchet MS" w:hAnsi="Trebuchet MS" w:cs="Calibri"/>
          <w:szCs w:val="24"/>
        </w:rPr>
        <w:t>ite visits</w:t>
      </w:r>
      <w:r w:rsidR="000D0E0F" w:rsidRPr="006869C8">
        <w:rPr>
          <w:rFonts w:ascii="Trebuchet MS" w:hAnsi="Trebuchet MS" w:cs="Calibri"/>
          <w:szCs w:val="24"/>
        </w:rPr>
        <w:t xml:space="preserve"> </w:t>
      </w:r>
      <w:r w:rsidR="004F6474" w:rsidRPr="006869C8">
        <w:rPr>
          <w:rFonts w:ascii="Trebuchet MS" w:hAnsi="Trebuchet MS" w:cs="Calibri"/>
          <w:szCs w:val="24"/>
        </w:rPr>
        <w:t xml:space="preserve">has been updated </w:t>
      </w:r>
      <w:r w:rsidRPr="006869C8">
        <w:rPr>
          <w:rFonts w:ascii="Trebuchet MS" w:hAnsi="Trebuchet MS" w:cs="Calibri"/>
          <w:szCs w:val="24"/>
        </w:rPr>
        <w:t xml:space="preserve">on </w:t>
      </w:r>
      <w:r w:rsidR="004F6474" w:rsidRPr="006869C8">
        <w:rPr>
          <w:rFonts w:ascii="Trebuchet MS" w:hAnsi="Trebuchet MS" w:cs="Calibri"/>
          <w:szCs w:val="24"/>
        </w:rPr>
        <w:t xml:space="preserve">the </w:t>
      </w:r>
      <w:r w:rsidRPr="006869C8">
        <w:rPr>
          <w:rFonts w:ascii="Trebuchet MS" w:hAnsi="Trebuchet MS" w:cs="Calibri"/>
          <w:szCs w:val="24"/>
        </w:rPr>
        <w:t xml:space="preserve">website at </w:t>
      </w:r>
      <w:r w:rsidR="00B33420" w:rsidRPr="006869C8">
        <w:rPr>
          <w:rFonts w:ascii="Trebuchet MS" w:hAnsi="Trebuchet MS" w:cs="Calibri"/>
          <w:szCs w:val="24"/>
        </w:rPr>
        <w:t xml:space="preserve"> </w:t>
      </w:r>
      <w:hyperlink r:id="rId10" w:history="1">
        <w:r w:rsidR="00A14274" w:rsidRPr="006869C8">
          <w:rPr>
            <w:rStyle w:val="Hyperlink"/>
            <w:rFonts w:ascii="Trebuchet MS" w:hAnsi="Trebuchet MS" w:cs="Calibri"/>
            <w:szCs w:val="24"/>
          </w:rPr>
          <w:t>www.cheshiresmallholders.org.uk</w:t>
        </w:r>
      </w:hyperlink>
      <w:r w:rsidR="00A14274" w:rsidRPr="006869C8">
        <w:rPr>
          <w:rFonts w:ascii="Trebuchet MS" w:hAnsi="Trebuchet MS" w:cs="Calibri"/>
          <w:szCs w:val="24"/>
        </w:rPr>
        <w:t xml:space="preserve">.  </w:t>
      </w:r>
    </w:p>
    <w:p w:rsidR="00BE4E1E" w:rsidRPr="006869C8" w:rsidRDefault="00BE4E1E" w:rsidP="00EC2BE1">
      <w:pPr>
        <w:autoSpaceDE w:val="0"/>
        <w:autoSpaceDN w:val="0"/>
        <w:adjustRightInd w:val="0"/>
        <w:spacing w:after="0" w:line="240" w:lineRule="auto"/>
        <w:rPr>
          <w:rFonts w:ascii="Trebuchet MS" w:hAnsi="Trebuchet MS" w:cs="Calibri"/>
          <w:szCs w:val="24"/>
        </w:rPr>
      </w:pPr>
    </w:p>
    <w:p w:rsidR="00A14274" w:rsidRPr="006869C8" w:rsidRDefault="00BE4E1E" w:rsidP="00BE4E1E">
      <w:pPr>
        <w:autoSpaceDE w:val="0"/>
        <w:autoSpaceDN w:val="0"/>
        <w:adjustRightInd w:val="0"/>
        <w:spacing w:after="0" w:line="240" w:lineRule="auto"/>
        <w:rPr>
          <w:rFonts w:ascii="Trebuchet MS" w:hAnsi="Trebuchet MS"/>
        </w:rPr>
      </w:pPr>
      <w:r w:rsidRPr="006869C8">
        <w:rPr>
          <w:rFonts w:ascii="Trebuchet MS" w:hAnsi="Trebuchet MS" w:cs="Calibri"/>
          <w:szCs w:val="24"/>
        </w:rPr>
        <w:t xml:space="preserve">We have made provisional bookings for nearly all of next year and details </w:t>
      </w:r>
      <w:r w:rsidR="004F6474" w:rsidRPr="006869C8">
        <w:rPr>
          <w:rFonts w:ascii="Trebuchet MS" w:hAnsi="Trebuchet MS" w:cs="Calibri"/>
          <w:szCs w:val="24"/>
        </w:rPr>
        <w:t>of each talk can be found there</w:t>
      </w:r>
      <w:r w:rsidRPr="006869C8">
        <w:rPr>
          <w:rFonts w:ascii="Trebuchet MS" w:hAnsi="Trebuchet MS" w:cs="Calibri"/>
          <w:szCs w:val="24"/>
        </w:rPr>
        <w:t xml:space="preserve">.  </w:t>
      </w:r>
      <w:r w:rsidRPr="006869C8">
        <w:rPr>
          <w:rFonts w:ascii="Trebuchet MS" w:hAnsi="Trebuchet MS"/>
        </w:rPr>
        <w:t xml:space="preserve">Our </w:t>
      </w:r>
      <w:r w:rsidR="004F6474" w:rsidRPr="006869C8">
        <w:rPr>
          <w:rFonts w:ascii="Trebuchet MS" w:hAnsi="Trebuchet MS"/>
        </w:rPr>
        <w:t xml:space="preserve">next </w:t>
      </w:r>
      <w:r w:rsidRPr="006869C8">
        <w:rPr>
          <w:rFonts w:ascii="Trebuchet MS" w:hAnsi="Trebuchet MS"/>
        </w:rPr>
        <w:t>lecture is on Monday 25</w:t>
      </w:r>
      <w:r w:rsidRPr="006869C8">
        <w:rPr>
          <w:rFonts w:ascii="Trebuchet MS" w:hAnsi="Trebuchet MS"/>
          <w:vertAlign w:val="superscript"/>
        </w:rPr>
        <w:t>th</w:t>
      </w:r>
      <w:r w:rsidRPr="006869C8">
        <w:rPr>
          <w:rFonts w:ascii="Trebuchet MS" w:hAnsi="Trebuchet MS"/>
        </w:rPr>
        <w:t xml:space="preserve"> September and will be on Alpaca keeping</w:t>
      </w:r>
      <w:r w:rsidR="004F6474" w:rsidRPr="006869C8">
        <w:rPr>
          <w:rFonts w:ascii="Trebuchet MS" w:hAnsi="Trebuchet MS"/>
        </w:rPr>
        <w:t>.</w:t>
      </w:r>
    </w:p>
    <w:p w:rsidR="00BE4E1E" w:rsidRPr="006869C8" w:rsidRDefault="00BE4E1E" w:rsidP="00A14274">
      <w:pPr>
        <w:spacing w:after="0" w:line="240" w:lineRule="auto"/>
        <w:rPr>
          <w:rFonts w:ascii="Trebuchet MS" w:hAnsi="Trebuchet MS"/>
          <w:b/>
        </w:rPr>
      </w:pPr>
    </w:p>
    <w:p w:rsidR="004F6474" w:rsidRPr="006869C8" w:rsidRDefault="004F6474" w:rsidP="00A14274">
      <w:pPr>
        <w:spacing w:after="0" w:line="240" w:lineRule="auto"/>
        <w:rPr>
          <w:rFonts w:ascii="Trebuchet MS" w:hAnsi="Trebuchet MS"/>
        </w:rPr>
      </w:pPr>
      <w:r w:rsidRPr="006869C8">
        <w:rPr>
          <w:rFonts w:ascii="Trebuchet MS" w:hAnsi="Trebuchet MS"/>
        </w:rPr>
        <w:t>Dates until Christmas are as follows:-</w:t>
      </w:r>
    </w:p>
    <w:p w:rsidR="004F6474" w:rsidRPr="006869C8" w:rsidRDefault="004F6474" w:rsidP="00A14274">
      <w:pPr>
        <w:spacing w:after="0" w:line="240" w:lineRule="auto"/>
        <w:rPr>
          <w:rFonts w:ascii="Trebuchet MS" w:hAnsi="Trebuchet MS"/>
          <w:b/>
        </w:rPr>
      </w:pPr>
    </w:p>
    <w:p w:rsidR="00A14274" w:rsidRPr="006869C8" w:rsidRDefault="00A14274" w:rsidP="00A14274">
      <w:pPr>
        <w:spacing w:after="0" w:line="240" w:lineRule="auto"/>
        <w:rPr>
          <w:rFonts w:ascii="Trebuchet MS" w:hAnsi="Trebuchet MS"/>
          <w:b/>
        </w:rPr>
      </w:pPr>
      <w:r w:rsidRPr="006869C8">
        <w:rPr>
          <w:rFonts w:ascii="Trebuchet MS" w:hAnsi="Trebuchet MS"/>
          <w:b/>
        </w:rPr>
        <w:t>Monday 25</w:t>
      </w:r>
      <w:r w:rsidRPr="006869C8">
        <w:rPr>
          <w:rFonts w:ascii="Trebuchet MS" w:hAnsi="Trebuchet MS"/>
          <w:b/>
          <w:vertAlign w:val="superscript"/>
        </w:rPr>
        <w:t>th</w:t>
      </w:r>
      <w:r w:rsidRPr="006869C8">
        <w:rPr>
          <w:rFonts w:ascii="Trebuchet MS" w:hAnsi="Trebuchet MS"/>
          <w:b/>
        </w:rPr>
        <w:t xml:space="preserve"> September 2017</w:t>
      </w:r>
    </w:p>
    <w:p w:rsidR="00A14274" w:rsidRPr="006869C8" w:rsidRDefault="00A14274" w:rsidP="00A14274">
      <w:pPr>
        <w:spacing w:after="0" w:line="240" w:lineRule="auto"/>
        <w:rPr>
          <w:rFonts w:ascii="Trebuchet MS" w:hAnsi="Trebuchet MS"/>
        </w:rPr>
      </w:pPr>
      <w:r w:rsidRPr="006869C8">
        <w:rPr>
          <w:rFonts w:ascii="Trebuchet MS" w:hAnsi="Trebuchet MS"/>
          <w:b/>
        </w:rPr>
        <w:t>Monday 30</w:t>
      </w:r>
      <w:r w:rsidRPr="006869C8">
        <w:rPr>
          <w:rFonts w:ascii="Trebuchet MS" w:hAnsi="Trebuchet MS"/>
          <w:b/>
          <w:vertAlign w:val="superscript"/>
        </w:rPr>
        <w:t>th</w:t>
      </w:r>
      <w:r w:rsidRPr="006869C8">
        <w:rPr>
          <w:rFonts w:ascii="Trebuchet MS" w:hAnsi="Trebuchet MS"/>
          <w:b/>
        </w:rPr>
        <w:t xml:space="preserve"> October 2017</w:t>
      </w:r>
      <w:r w:rsidRPr="006869C8">
        <w:rPr>
          <w:rFonts w:ascii="Trebuchet MS" w:hAnsi="Trebuchet MS"/>
        </w:rPr>
        <w:t xml:space="preserve"> – Lecture and AGM</w:t>
      </w:r>
    </w:p>
    <w:p w:rsidR="00A14274" w:rsidRPr="006869C8" w:rsidRDefault="00A14274" w:rsidP="00A14274">
      <w:pPr>
        <w:spacing w:after="0" w:line="240" w:lineRule="auto"/>
        <w:jc w:val="both"/>
        <w:rPr>
          <w:rFonts w:ascii="Trebuchet MS" w:hAnsi="Trebuchet MS" w:cs="Arial"/>
          <w:szCs w:val="24"/>
          <w:lang w:val="en-US"/>
        </w:rPr>
      </w:pPr>
      <w:r w:rsidRPr="006869C8">
        <w:rPr>
          <w:rFonts w:ascii="Trebuchet MS" w:hAnsi="Trebuchet MS" w:cs="Arial"/>
          <w:szCs w:val="24"/>
          <w:lang w:val="en-US"/>
        </w:rPr>
        <w:t>The AGM this year will be held on Monday 30</w:t>
      </w:r>
      <w:r w:rsidRPr="006869C8">
        <w:rPr>
          <w:rFonts w:ascii="Trebuchet MS" w:hAnsi="Trebuchet MS" w:cs="Arial"/>
          <w:szCs w:val="24"/>
          <w:vertAlign w:val="superscript"/>
          <w:lang w:val="en-US"/>
        </w:rPr>
        <w:t>th</w:t>
      </w:r>
      <w:r w:rsidRPr="006869C8">
        <w:rPr>
          <w:rFonts w:ascii="Trebuchet MS" w:hAnsi="Trebuchet MS" w:cs="Arial"/>
          <w:szCs w:val="24"/>
          <w:lang w:val="en-US"/>
        </w:rPr>
        <w:t xml:space="preserve"> October 2017, if you have a topic you would like to include in the AGM agenda, please contact one of the committee member.</w:t>
      </w:r>
    </w:p>
    <w:p w:rsidR="00A14274" w:rsidRPr="006869C8" w:rsidRDefault="00A14274" w:rsidP="00A14274">
      <w:pPr>
        <w:spacing w:after="0" w:line="240" w:lineRule="auto"/>
        <w:rPr>
          <w:rFonts w:ascii="Trebuchet MS" w:hAnsi="Trebuchet MS"/>
        </w:rPr>
      </w:pPr>
      <w:r w:rsidRPr="006869C8">
        <w:rPr>
          <w:rFonts w:ascii="Trebuchet MS" w:hAnsi="Trebuchet MS"/>
          <w:b/>
        </w:rPr>
        <w:t>Monday 27</w:t>
      </w:r>
      <w:r w:rsidRPr="006869C8">
        <w:rPr>
          <w:rFonts w:ascii="Trebuchet MS" w:hAnsi="Trebuchet MS"/>
          <w:b/>
          <w:vertAlign w:val="superscript"/>
        </w:rPr>
        <w:t>th</w:t>
      </w:r>
      <w:r w:rsidRPr="006869C8">
        <w:rPr>
          <w:rFonts w:ascii="Trebuchet MS" w:hAnsi="Trebuchet MS"/>
          <w:b/>
        </w:rPr>
        <w:t xml:space="preserve"> November 201</w:t>
      </w:r>
      <w:r w:rsidRPr="006869C8">
        <w:rPr>
          <w:rFonts w:ascii="Trebuchet MS" w:hAnsi="Trebuchet MS"/>
        </w:rPr>
        <w:t>7</w:t>
      </w:r>
    </w:p>
    <w:p w:rsidR="00A14274" w:rsidRPr="006869C8" w:rsidRDefault="00A14274" w:rsidP="00A14274">
      <w:pPr>
        <w:spacing w:after="0" w:line="240" w:lineRule="auto"/>
        <w:rPr>
          <w:rFonts w:ascii="Trebuchet MS" w:hAnsi="Trebuchet MS"/>
        </w:rPr>
      </w:pPr>
      <w:r w:rsidRPr="006869C8">
        <w:rPr>
          <w:rFonts w:ascii="Trebuchet MS" w:hAnsi="Trebuchet MS"/>
          <w:b/>
        </w:rPr>
        <w:t xml:space="preserve">December </w:t>
      </w:r>
      <w:r w:rsidRPr="006869C8">
        <w:rPr>
          <w:rFonts w:ascii="Trebuchet MS" w:hAnsi="Trebuchet MS"/>
        </w:rPr>
        <w:t>– no meeting</w:t>
      </w:r>
    </w:p>
    <w:p w:rsidR="00A14274" w:rsidRPr="006869C8" w:rsidRDefault="00A14274" w:rsidP="00A14274">
      <w:pPr>
        <w:autoSpaceDE w:val="0"/>
        <w:autoSpaceDN w:val="0"/>
        <w:adjustRightInd w:val="0"/>
        <w:spacing w:after="0" w:line="240" w:lineRule="auto"/>
        <w:rPr>
          <w:rFonts w:ascii="Trebuchet MS" w:hAnsi="Trebuchet MS" w:cs="Calibri"/>
          <w:szCs w:val="24"/>
        </w:rPr>
      </w:pPr>
    </w:p>
    <w:p w:rsidR="00A14274" w:rsidRPr="006869C8" w:rsidRDefault="00A14274" w:rsidP="00A14274">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If you would like to suggest a lecture topic and / or speaker please contact us at info</w:t>
      </w:r>
      <w:hyperlink r:id="rId11" w:history="1">
        <w:r w:rsidRPr="006869C8">
          <w:rPr>
            <w:rStyle w:val="Hyperlink"/>
            <w:rFonts w:ascii="Trebuchet MS" w:hAnsi="Trebuchet MS" w:cs="Calibri"/>
            <w:color w:val="auto"/>
            <w:szCs w:val="24"/>
            <w:u w:val="none"/>
          </w:rPr>
          <w:t>@cheshiresmallholders.org.uk</w:t>
        </w:r>
      </w:hyperlink>
      <w:r w:rsidRPr="006869C8">
        <w:rPr>
          <w:rFonts w:ascii="Trebuchet MS" w:hAnsi="Trebuchet MS" w:cs="Calibri"/>
          <w:szCs w:val="24"/>
        </w:rPr>
        <w:t xml:space="preserve"> .   We are always interested in hearing from our members and finding out what interests them.</w:t>
      </w:r>
    </w:p>
    <w:p w:rsidR="00A14274" w:rsidRPr="006869C8" w:rsidRDefault="00A14274" w:rsidP="00A14274">
      <w:pPr>
        <w:autoSpaceDE w:val="0"/>
        <w:autoSpaceDN w:val="0"/>
        <w:adjustRightInd w:val="0"/>
        <w:spacing w:after="0" w:line="240" w:lineRule="auto"/>
        <w:rPr>
          <w:rFonts w:ascii="Trebuchet MS" w:hAnsi="Trebuchet MS" w:cs="Calibri"/>
          <w:szCs w:val="24"/>
        </w:rPr>
      </w:pPr>
    </w:p>
    <w:p w:rsidR="00A14274" w:rsidRPr="006869C8" w:rsidRDefault="00A14274" w:rsidP="00A14274">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 xml:space="preserve">Reaseheath meetings doors open </w:t>
      </w:r>
      <w:r w:rsidRPr="006869C8">
        <w:rPr>
          <w:rFonts w:ascii="Trebuchet MS" w:hAnsi="Trebuchet MS" w:cs="Calibri"/>
          <w:b/>
          <w:szCs w:val="24"/>
        </w:rPr>
        <w:t>7.30pm for 8pm</w:t>
      </w:r>
      <w:r w:rsidRPr="006869C8">
        <w:rPr>
          <w:rFonts w:ascii="Trebuchet MS" w:hAnsi="Trebuchet MS" w:cs="Calibri"/>
          <w:szCs w:val="24"/>
        </w:rPr>
        <w:t xml:space="preserve"> start, come early, have a cup of tea or coffee and a chat.   Find us at: Room L3, The Leverhulme Centre, Reaseheath College, Nantwich, Cheshire, CW5 6DF.   The Leverhulme Centre is on the right (from the B5074 entrance) just before the car park barrier.</w:t>
      </w:r>
    </w:p>
    <w:p w:rsidR="00A14274" w:rsidRPr="006869C8" w:rsidRDefault="00A14274" w:rsidP="00A14274">
      <w:pPr>
        <w:autoSpaceDE w:val="0"/>
        <w:autoSpaceDN w:val="0"/>
        <w:adjustRightInd w:val="0"/>
        <w:spacing w:after="0" w:line="240" w:lineRule="auto"/>
        <w:rPr>
          <w:rFonts w:ascii="Trebuchet MS" w:hAnsi="Trebuchet MS" w:cs="Calibri"/>
          <w:szCs w:val="24"/>
        </w:rPr>
      </w:pPr>
    </w:p>
    <w:p w:rsidR="00FB69AD" w:rsidRPr="006869C8" w:rsidRDefault="00FB69AD" w:rsidP="006615D7">
      <w:pPr>
        <w:autoSpaceDE w:val="0"/>
        <w:autoSpaceDN w:val="0"/>
        <w:adjustRightInd w:val="0"/>
        <w:spacing w:after="0" w:line="240" w:lineRule="auto"/>
        <w:rPr>
          <w:rFonts w:ascii="Trebuchet MS" w:hAnsi="Trebuchet MS" w:cs="Calibri"/>
          <w:b/>
          <w:sz w:val="28"/>
          <w:szCs w:val="28"/>
          <w:u w:val="single"/>
        </w:rPr>
      </w:pPr>
    </w:p>
    <w:p w:rsidR="00FB69AD" w:rsidRPr="006869C8" w:rsidRDefault="00FB69AD" w:rsidP="006615D7">
      <w:pPr>
        <w:autoSpaceDE w:val="0"/>
        <w:autoSpaceDN w:val="0"/>
        <w:adjustRightInd w:val="0"/>
        <w:spacing w:after="0" w:line="240" w:lineRule="auto"/>
        <w:rPr>
          <w:rFonts w:ascii="Trebuchet MS" w:hAnsi="Trebuchet MS" w:cs="Calibri"/>
          <w:b/>
          <w:sz w:val="28"/>
          <w:szCs w:val="28"/>
          <w:u w:val="single"/>
        </w:rPr>
      </w:pPr>
    </w:p>
    <w:p w:rsidR="00FB69AD" w:rsidRPr="006869C8" w:rsidRDefault="00FB69AD" w:rsidP="006615D7">
      <w:pPr>
        <w:autoSpaceDE w:val="0"/>
        <w:autoSpaceDN w:val="0"/>
        <w:adjustRightInd w:val="0"/>
        <w:spacing w:after="0" w:line="240" w:lineRule="auto"/>
        <w:rPr>
          <w:rFonts w:ascii="Trebuchet MS" w:hAnsi="Trebuchet MS" w:cs="Calibri"/>
          <w:b/>
          <w:sz w:val="28"/>
          <w:szCs w:val="28"/>
          <w:u w:val="single"/>
        </w:rPr>
      </w:pPr>
    </w:p>
    <w:p w:rsidR="003F1151" w:rsidRPr="006869C8" w:rsidRDefault="003F1151" w:rsidP="006615D7">
      <w:pPr>
        <w:autoSpaceDE w:val="0"/>
        <w:autoSpaceDN w:val="0"/>
        <w:adjustRightInd w:val="0"/>
        <w:spacing w:after="0" w:line="240" w:lineRule="auto"/>
        <w:rPr>
          <w:rFonts w:ascii="Trebuchet MS" w:hAnsi="Trebuchet MS" w:cs="Calibri"/>
          <w:b/>
          <w:sz w:val="28"/>
          <w:szCs w:val="28"/>
          <w:u w:val="single"/>
        </w:rPr>
      </w:pPr>
      <w:r w:rsidRPr="006869C8">
        <w:rPr>
          <w:rFonts w:ascii="Trebuchet MS" w:hAnsi="Trebuchet MS" w:cs="Calibri"/>
          <w:b/>
          <w:sz w:val="28"/>
          <w:szCs w:val="28"/>
          <w:u w:val="single"/>
        </w:rPr>
        <w:lastRenderedPageBreak/>
        <w:t>Spotted an Old Spot?</w:t>
      </w:r>
    </w:p>
    <w:p w:rsidR="003F1151" w:rsidRPr="006869C8" w:rsidRDefault="003F1151" w:rsidP="006615D7">
      <w:pPr>
        <w:autoSpaceDE w:val="0"/>
        <w:autoSpaceDN w:val="0"/>
        <w:adjustRightInd w:val="0"/>
        <w:spacing w:after="0" w:line="240" w:lineRule="auto"/>
        <w:rPr>
          <w:rFonts w:ascii="Trebuchet MS" w:hAnsi="Trebuchet MS" w:cs="Calibri"/>
          <w:szCs w:val="24"/>
        </w:rPr>
      </w:pPr>
    </w:p>
    <w:p w:rsidR="00557010" w:rsidRPr="006869C8" w:rsidRDefault="006615D7" w:rsidP="00557010">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 xml:space="preserve">The Gloucester Old spot pig </w:t>
      </w:r>
      <w:r w:rsidR="003F1151" w:rsidRPr="006869C8">
        <w:rPr>
          <w:rFonts w:ascii="Trebuchet MS" w:hAnsi="Trebuchet MS" w:cs="Calibri"/>
          <w:szCs w:val="24"/>
        </w:rPr>
        <w:t xml:space="preserve">or the “Orchard Pig” </w:t>
      </w:r>
      <w:r w:rsidRPr="006869C8">
        <w:rPr>
          <w:rFonts w:ascii="Trebuchet MS" w:hAnsi="Trebuchet MS" w:cs="Calibri"/>
          <w:szCs w:val="24"/>
        </w:rPr>
        <w:t>is one of the best</w:t>
      </w:r>
      <w:r w:rsidR="003F1151" w:rsidRPr="006869C8">
        <w:rPr>
          <w:rFonts w:ascii="Trebuchet MS" w:hAnsi="Trebuchet MS" w:cs="Calibri"/>
          <w:szCs w:val="24"/>
        </w:rPr>
        <w:t xml:space="preserve"> </w:t>
      </w:r>
      <w:r w:rsidRPr="006869C8">
        <w:rPr>
          <w:rFonts w:ascii="Trebuchet MS" w:hAnsi="Trebuchet MS" w:cs="Calibri"/>
          <w:szCs w:val="24"/>
        </w:rPr>
        <w:t>known of all the pig</w:t>
      </w:r>
      <w:r w:rsidR="003F1151" w:rsidRPr="006869C8">
        <w:rPr>
          <w:rFonts w:ascii="Trebuchet MS" w:hAnsi="Trebuchet MS" w:cs="Calibri"/>
          <w:szCs w:val="24"/>
        </w:rPr>
        <w:t xml:space="preserve"> </w:t>
      </w:r>
      <w:r w:rsidRPr="006869C8">
        <w:rPr>
          <w:rFonts w:ascii="Trebuchet MS" w:hAnsi="Trebuchet MS" w:cs="Calibri"/>
          <w:szCs w:val="24"/>
        </w:rPr>
        <w:t xml:space="preserve">breeds with its </w:t>
      </w:r>
      <w:r w:rsidR="003F1151" w:rsidRPr="006869C8">
        <w:rPr>
          <w:rFonts w:ascii="Trebuchet MS" w:hAnsi="Trebuchet MS" w:cs="Calibri"/>
          <w:szCs w:val="24"/>
        </w:rPr>
        <w:t xml:space="preserve">distinctive </w:t>
      </w:r>
      <w:r w:rsidRPr="006869C8">
        <w:rPr>
          <w:rFonts w:ascii="Trebuchet MS" w:hAnsi="Trebuchet MS" w:cs="Calibri"/>
          <w:szCs w:val="24"/>
        </w:rPr>
        <w:t xml:space="preserve">black spots and large lop ears. </w:t>
      </w:r>
      <w:r w:rsidR="003F1151" w:rsidRPr="006869C8">
        <w:rPr>
          <w:rFonts w:ascii="Trebuchet MS" w:hAnsi="Trebuchet MS" w:cs="Calibri"/>
          <w:szCs w:val="24"/>
        </w:rPr>
        <w:t xml:space="preserve"> However, this </w:t>
      </w:r>
      <w:r w:rsidRPr="006869C8">
        <w:rPr>
          <w:rFonts w:ascii="Trebuchet MS" w:hAnsi="Trebuchet MS" w:cs="Calibri"/>
          <w:szCs w:val="24"/>
        </w:rPr>
        <w:t>iconic</w:t>
      </w:r>
      <w:r w:rsidR="00557010" w:rsidRPr="006869C8">
        <w:rPr>
          <w:rFonts w:ascii="Trebuchet MS" w:hAnsi="Trebuchet MS" w:cs="Calibri"/>
          <w:szCs w:val="24"/>
        </w:rPr>
        <w:t xml:space="preserve"> </w:t>
      </w:r>
      <w:r w:rsidRPr="006869C8">
        <w:rPr>
          <w:rFonts w:ascii="Trebuchet MS" w:hAnsi="Trebuchet MS" w:cs="Calibri"/>
          <w:szCs w:val="24"/>
        </w:rPr>
        <w:t xml:space="preserve">pig could face extinction if the dramatic decline in numbers continues. </w:t>
      </w:r>
      <w:r w:rsidR="00557010" w:rsidRPr="006869C8">
        <w:rPr>
          <w:rFonts w:ascii="Trebuchet MS" w:hAnsi="Trebuchet MS" w:cs="Calibri"/>
          <w:szCs w:val="24"/>
        </w:rPr>
        <w:t xml:space="preserve"> The  </w:t>
      </w:r>
      <w:r w:rsidRPr="006869C8">
        <w:rPr>
          <w:rFonts w:ascii="Trebuchet MS" w:hAnsi="Trebuchet MS" w:cs="Calibri"/>
          <w:szCs w:val="24"/>
        </w:rPr>
        <w:t xml:space="preserve">Rare Breeds Survival Trust </w:t>
      </w:r>
      <w:r w:rsidR="00557010" w:rsidRPr="006869C8">
        <w:rPr>
          <w:rFonts w:ascii="Trebuchet MS" w:hAnsi="Trebuchet MS" w:cs="Calibri"/>
          <w:szCs w:val="24"/>
        </w:rPr>
        <w:t xml:space="preserve">have again </w:t>
      </w:r>
      <w:r w:rsidRPr="006869C8">
        <w:rPr>
          <w:rFonts w:ascii="Trebuchet MS" w:hAnsi="Trebuchet MS" w:cs="Calibri"/>
          <w:szCs w:val="24"/>
        </w:rPr>
        <w:t xml:space="preserve">placed </w:t>
      </w:r>
      <w:r w:rsidR="00557010" w:rsidRPr="006869C8">
        <w:rPr>
          <w:rFonts w:ascii="Trebuchet MS" w:hAnsi="Trebuchet MS" w:cs="Calibri"/>
          <w:szCs w:val="24"/>
        </w:rPr>
        <w:t xml:space="preserve">it in the </w:t>
      </w:r>
      <w:r w:rsidRPr="006869C8">
        <w:rPr>
          <w:rFonts w:ascii="Trebuchet MS" w:hAnsi="Trebuchet MS" w:cs="Calibri"/>
          <w:szCs w:val="24"/>
        </w:rPr>
        <w:t>“</w:t>
      </w:r>
      <w:r w:rsidR="00557010" w:rsidRPr="006869C8">
        <w:rPr>
          <w:rFonts w:ascii="Trebuchet MS" w:hAnsi="Trebuchet MS" w:cs="Calibri"/>
          <w:szCs w:val="24"/>
        </w:rPr>
        <w:t>At risk</w:t>
      </w:r>
      <w:r w:rsidRPr="006869C8">
        <w:rPr>
          <w:rFonts w:ascii="Trebuchet MS" w:hAnsi="Trebuchet MS" w:cs="Calibri"/>
          <w:szCs w:val="24"/>
        </w:rPr>
        <w:t>” category on their watch list</w:t>
      </w:r>
      <w:r w:rsidR="00557010" w:rsidRPr="006869C8">
        <w:rPr>
          <w:rFonts w:ascii="Trebuchet MS" w:hAnsi="Trebuchet MS" w:cs="Calibri"/>
          <w:szCs w:val="24"/>
        </w:rPr>
        <w:t>; i</w:t>
      </w:r>
      <w:r w:rsidRPr="006869C8">
        <w:rPr>
          <w:rFonts w:ascii="Trebuchet MS" w:hAnsi="Trebuchet MS" w:cs="Calibri"/>
          <w:szCs w:val="24"/>
        </w:rPr>
        <w:t xml:space="preserve">n 2014 there were 837 sows producing birth-notified litters but by 2016 this had dropped to just 416 sows. </w:t>
      </w:r>
    </w:p>
    <w:p w:rsidR="00557010" w:rsidRPr="006869C8" w:rsidRDefault="00557010" w:rsidP="00557010">
      <w:pPr>
        <w:autoSpaceDE w:val="0"/>
        <w:autoSpaceDN w:val="0"/>
        <w:adjustRightInd w:val="0"/>
        <w:spacing w:after="0" w:line="240" w:lineRule="auto"/>
        <w:rPr>
          <w:rFonts w:ascii="Trebuchet MS" w:hAnsi="Trebuchet MS" w:cs="Calibri"/>
          <w:szCs w:val="24"/>
        </w:rPr>
      </w:pPr>
    </w:p>
    <w:p w:rsidR="006615D7" w:rsidRPr="006869C8" w:rsidRDefault="006615D7" w:rsidP="006615D7">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There is a need to preserve our native</w:t>
      </w:r>
      <w:r w:rsidR="00557010" w:rsidRPr="006869C8">
        <w:rPr>
          <w:rFonts w:ascii="Trebuchet MS" w:hAnsi="Trebuchet MS" w:cs="Calibri"/>
          <w:szCs w:val="24"/>
        </w:rPr>
        <w:t xml:space="preserve"> </w:t>
      </w:r>
      <w:r w:rsidRPr="006869C8">
        <w:rPr>
          <w:rFonts w:ascii="Trebuchet MS" w:hAnsi="Trebuchet MS" w:cs="Calibri"/>
          <w:szCs w:val="24"/>
        </w:rPr>
        <w:t>breeds to stop the genetic pool from shrinking</w:t>
      </w:r>
      <w:r w:rsidR="00557010" w:rsidRPr="006869C8">
        <w:rPr>
          <w:rFonts w:ascii="Trebuchet MS" w:hAnsi="Trebuchet MS" w:cs="Calibri"/>
          <w:szCs w:val="24"/>
        </w:rPr>
        <w:t xml:space="preserve">; </w:t>
      </w:r>
      <w:r w:rsidRPr="006869C8">
        <w:rPr>
          <w:rFonts w:ascii="Trebuchet MS" w:hAnsi="Trebuchet MS" w:cs="Calibri"/>
          <w:szCs w:val="24"/>
        </w:rPr>
        <w:t>as production systems change and</w:t>
      </w:r>
      <w:r w:rsidR="00557010" w:rsidRPr="006869C8">
        <w:rPr>
          <w:rFonts w:ascii="Trebuchet MS" w:hAnsi="Trebuchet MS" w:cs="Calibri"/>
          <w:szCs w:val="24"/>
        </w:rPr>
        <w:t xml:space="preserve"> </w:t>
      </w:r>
      <w:r w:rsidRPr="006869C8">
        <w:rPr>
          <w:rFonts w:ascii="Trebuchet MS" w:hAnsi="Trebuchet MS" w:cs="Calibri"/>
          <w:szCs w:val="24"/>
        </w:rPr>
        <w:t xml:space="preserve">diseases evolve it is the genes in </w:t>
      </w:r>
      <w:r w:rsidR="00557010" w:rsidRPr="006869C8">
        <w:rPr>
          <w:rFonts w:ascii="Trebuchet MS" w:hAnsi="Trebuchet MS" w:cs="Calibri"/>
          <w:szCs w:val="24"/>
        </w:rPr>
        <w:t xml:space="preserve">the </w:t>
      </w:r>
      <w:r w:rsidRPr="006869C8">
        <w:rPr>
          <w:rFonts w:ascii="Trebuchet MS" w:hAnsi="Trebuchet MS" w:cs="Calibri"/>
          <w:szCs w:val="24"/>
        </w:rPr>
        <w:t>traditional native pigs that may help protect</w:t>
      </w:r>
      <w:r w:rsidR="00557010" w:rsidRPr="006869C8">
        <w:rPr>
          <w:rFonts w:ascii="Trebuchet MS" w:hAnsi="Trebuchet MS" w:cs="Calibri"/>
          <w:szCs w:val="24"/>
        </w:rPr>
        <w:t xml:space="preserve"> </w:t>
      </w:r>
      <w:r w:rsidRPr="006869C8">
        <w:rPr>
          <w:rFonts w:ascii="Trebuchet MS" w:hAnsi="Trebuchet MS" w:cs="Calibri"/>
          <w:szCs w:val="24"/>
        </w:rPr>
        <w:t>future generations of commercial pigs.</w:t>
      </w:r>
    </w:p>
    <w:p w:rsidR="006615D7" w:rsidRPr="006869C8" w:rsidRDefault="006615D7" w:rsidP="006615D7">
      <w:pPr>
        <w:autoSpaceDE w:val="0"/>
        <w:autoSpaceDN w:val="0"/>
        <w:adjustRightInd w:val="0"/>
        <w:spacing w:after="0" w:line="240" w:lineRule="auto"/>
        <w:rPr>
          <w:rFonts w:ascii="Trebuchet MS" w:hAnsi="Trebuchet MS" w:cs="Calibri"/>
          <w:szCs w:val="24"/>
        </w:rPr>
      </w:pPr>
    </w:p>
    <w:p w:rsidR="006615D7" w:rsidRPr="006869C8" w:rsidRDefault="006615D7" w:rsidP="006615D7">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Taste is the key selling point for native breed me</w:t>
      </w:r>
      <w:r w:rsidR="007E6887">
        <w:rPr>
          <w:rFonts w:ascii="Trebuchet MS" w:hAnsi="Trebuchet MS" w:cs="Calibri"/>
          <w:szCs w:val="24"/>
        </w:rPr>
        <w:t>a</w:t>
      </w:r>
      <w:r w:rsidRPr="006869C8">
        <w:rPr>
          <w:rFonts w:ascii="Trebuchet MS" w:hAnsi="Trebuchet MS" w:cs="Calibri"/>
          <w:szCs w:val="24"/>
        </w:rPr>
        <w:t>t products</w:t>
      </w:r>
      <w:r w:rsidR="00557010" w:rsidRPr="006869C8">
        <w:rPr>
          <w:rFonts w:ascii="Trebuchet MS" w:hAnsi="Trebuchet MS" w:cs="Calibri"/>
          <w:szCs w:val="24"/>
        </w:rPr>
        <w:t xml:space="preserve"> </w:t>
      </w:r>
      <w:r w:rsidRPr="006869C8">
        <w:rPr>
          <w:rFonts w:ascii="Trebuchet MS" w:hAnsi="Trebuchet MS" w:cs="Calibri"/>
          <w:szCs w:val="24"/>
        </w:rPr>
        <w:t>and food experts acknowledge that different breeds have different cooking and eating</w:t>
      </w:r>
      <w:r w:rsidR="00557010" w:rsidRPr="006869C8">
        <w:rPr>
          <w:rFonts w:ascii="Trebuchet MS" w:hAnsi="Trebuchet MS" w:cs="Calibri"/>
          <w:szCs w:val="24"/>
        </w:rPr>
        <w:t xml:space="preserve"> </w:t>
      </w:r>
      <w:r w:rsidRPr="006869C8">
        <w:rPr>
          <w:rFonts w:ascii="Trebuchet MS" w:hAnsi="Trebuchet MS" w:cs="Calibri"/>
          <w:szCs w:val="24"/>
        </w:rPr>
        <w:t>qualities. People need to buy pedigree native</w:t>
      </w:r>
      <w:r w:rsidR="00557010" w:rsidRPr="006869C8">
        <w:rPr>
          <w:rFonts w:ascii="Trebuchet MS" w:hAnsi="Trebuchet MS" w:cs="Calibri"/>
          <w:szCs w:val="24"/>
        </w:rPr>
        <w:t xml:space="preserve"> </w:t>
      </w:r>
      <w:r w:rsidRPr="006869C8">
        <w:rPr>
          <w:rFonts w:ascii="Trebuchet MS" w:hAnsi="Trebuchet MS" w:cs="Calibri"/>
          <w:szCs w:val="24"/>
        </w:rPr>
        <w:t>breed pork and when they buy make sure</w:t>
      </w:r>
      <w:r w:rsidR="00557010" w:rsidRPr="006869C8">
        <w:rPr>
          <w:rFonts w:ascii="Trebuchet MS" w:hAnsi="Trebuchet MS" w:cs="Calibri"/>
          <w:szCs w:val="24"/>
        </w:rPr>
        <w:t xml:space="preserve"> </w:t>
      </w:r>
      <w:r w:rsidRPr="006869C8">
        <w:rPr>
          <w:rFonts w:ascii="Trebuchet MS" w:hAnsi="Trebuchet MS" w:cs="Calibri"/>
          <w:szCs w:val="24"/>
        </w:rPr>
        <w:t xml:space="preserve">that they are only buying the real thing. </w:t>
      </w:r>
      <w:r w:rsidR="00557010" w:rsidRPr="006869C8">
        <w:rPr>
          <w:rFonts w:ascii="Trebuchet MS" w:hAnsi="Trebuchet MS" w:cs="Calibri"/>
          <w:szCs w:val="24"/>
        </w:rPr>
        <w:t xml:space="preserve"> Many </w:t>
      </w:r>
      <w:r w:rsidRPr="006869C8">
        <w:rPr>
          <w:rFonts w:ascii="Trebuchet MS" w:hAnsi="Trebuchet MS" w:cs="Calibri"/>
          <w:szCs w:val="24"/>
        </w:rPr>
        <w:t>people claim to have eaten Gloucester</w:t>
      </w:r>
      <w:r w:rsidR="00557010" w:rsidRPr="006869C8">
        <w:rPr>
          <w:rFonts w:ascii="Trebuchet MS" w:hAnsi="Trebuchet MS" w:cs="Calibri"/>
          <w:szCs w:val="24"/>
        </w:rPr>
        <w:t xml:space="preserve"> </w:t>
      </w:r>
    </w:p>
    <w:p w:rsidR="006615D7" w:rsidRPr="006869C8" w:rsidRDefault="006615D7" w:rsidP="006615D7">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 xml:space="preserve">Old Spot </w:t>
      </w:r>
      <w:r w:rsidR="00557010" w:rsidRPr="006869C8">
        <w:rPr>
          <w:rFonts w:ascii="Trebuchet MS" w:hAnsi="Trebuchet MS" w:cs="Calibri"/>
          <w:szCs w:val="24"/>
        </w:rPr>
        <w:t>s</w:t>
      </w:r>
      <w:r w:rsidRPr="006869C8">
        <w:rPr>
          <w:rFonts w:ascii="Trebuchet MS" w:hAnsi="Trebuchet MS" w:cs="Calibri"/>
          <w:szCs w:val="24"/>
        </w:rPr>
        <w:t xml:space="preserve">ausages but with so few sows in the country the chances are this </w:t>
      </w:r>
      <w:r w:rsidR="00557010" w:rsidRPr="006869C8">
        <w:rPr>
          <w:rFonts w:ascii="Trebuchet MS" w:hAnsi="Trebuchet MS" w:cs="Calibri"/>
          <w:szCs w:val="24"/>
        </w:rPr>
        <w:t xml:space="preserve">is not </w:t>
      </w:r>
      <w:r w:rsidR="007E6887">
        <w:rPr>
          <w:rFonts w:ascii="Trebuchet MS" w:hAnsi="Trebuchet MS" w:cs="Calibri"/>
          <w:szCs w:val="24"/>
        </w:rPr>
        <w:t xml:space="preserve">from </w:t>
      </w:r>
      <w:r w:rsidRPr="006869C8">
        <w:rPr>
          <w:rFonts w:ascii="Trebuchet MS" w:hAnsi="Trebuchet MS" w:cs="Calibri"/>
          <w:szCs w:val="24"/>
        </w:rPr>
        <w:t xml:space="preserve">pedigree </w:t>
      </w:r>
      <w:r w:rsidR="007E6887">
        <w:rPr>
          <w:rFonts w:ascii="Trebuchet MS" w:hAnsi="Trebuchet MS" w:cs="Calibri"/>
          <w:szCs w:val="24"/>
        </w:rPr>
        <w:t>stock</w:t>
      </w:r>
      <w:r w:rsidRPr="006869C8">
        <w:rPr>
          <w:rFonts w:ascii="Trebuchet MS" w:hAnsi="Trebuchet MS" w:cs="Calibri"/>
          <w:szCs w:val="24"/>
        </w:rPr>
        <w:t xml:space="preserve"> and therefore </w:t>
      </w:r>
      <w:r w:rsidR="00557010" w:rsidRPr="006869C8">
        <w:rPr>
          <w:rFonts w:ascii="Trebuchet MS" w:hAnsi="Trebuchet MS" w:cs="Calibri"/>
          <w:szCs w:val="24"/>
        </w:rPr>
        <w:t xml:space="preserve">is doing little </w:t>
      </w:r>
      <w:r w:rsidRPr="006869C8">
        <w:rPr>
          <w:rFonts w:ascii="Trebuchet MS" w:hAnsi="Trebuchet MS" w:cs="Calibri"/>
          <w:szCs w:val="24"/>
        </w:rPr>
        <w:t>to preserve the breed.</w:t>
      </w:r>
    </w:p>
    <w:p w:rsidR="006615D7" w:rsidRPr="006869C8" w:rsidRDefault="006615D7" w:rsidP="006615D7">
      <w:pPr>
        <w:autoSpaceDE w:val="0"/>
        <w:autoSpaceDN w:val="0"/>
        <w:adjustRightInd w:val="0"/>
        <w:spacing w:after="0" w:line="240" w:lineRule="auto"/>
        <w:rPr>
          <w:rFonts w:ascii="Trebuchet MS" w:hAnsi="Trebuchet MS" w:cs="Calibri"/>
          <w:szCs w:val="24"/>
        </w:rPr>
      </w:pPr>
    </w:p>
    <w:p w:rsidR="006615D7" w:rsidRPr="006869C8" w:rsidRDefault="00557010" w:rsidP="006615D7">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For smallholders the message is clear - w</w:t>
      </w:r>
      <w:r w:rsidR="006615D7" w:rsidRPr="006869C8">
        <w:rPr>
          <w:rFonts w:ascii="Trebuchet MS" w:hAnsi="Trebuchet MS" w:cs="Calibri"/>
          <w:szCs w:val="24"/>
        </w:rPr>
        <w:t>hen thinking about keeping pigs consider breeding pedigree and help to preserve our</w:t>
      </w:r>
      <w:r w:rsidRPr="006869C8">
        <w:rPr>
          <w:rFonts w:ascii="Trebuchet MS" w:hAnsi="Trebuchet MS" w:cs="Calibri"/>
          <w:szCs w:val="24"/>
        </w:rPr>
        <w:t xml:space="preserve"> </w:t>
      </w:r>
      <w:r w:rsidR="006615D7" w:rsidRPr="006869C8">
        <w:rPr>
          <w:rFonts w:ascii="Trebuchet MS" w:hAnsi="Trebuchet MS" w:cs="Calibri"/>
          <w:szCs w:val="24"/>
        </w:rPr>
        <w:t>native breeds for generations to come.</w:t>
      </w:r>
    </w:p>
    <w:p w:rsidR="006615D7" w:rsidRPr="006869C8" w:rsidRDefault="006615D7" w:rsidP="006615D7">
      <w:pPr>
        <w:autoSpaceDE w:val="0"/>
        <w:autoSpaceDN w:val="0"/>
        <w:adjustRightInd w:val="0"/>
        <w:spacing w:after="0" w:line="240" w:lineRule="auto"/>
        <w:rPr>
          <w:rFonts w:ascii="Trebuchet MS" w:hAnsi="Trebuchet MS" w:cs="Calibri"/>
          <w:szCs w:val="24"/>
        </w:rPr>
      </w:pPr>
    </w:p>
    <w:p w:rsidR="006615D7" w:rsidRPr="006869C8" w:rsidRDefault="006615D7" w:rsidP="006615D7">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 xml:space="preserve">More information on Gloucester Old Spot </w:t>
      </w:r>
      <w:r w:rsidR="00557010" w:rsidRPr="006869C8">
        <w:rPr>
          <w:rFonts w:ascii="Trebuchet MS" w:hAnsi="Trebuchet MS" w:cs="Calibri"/>
          <w:szCs w:val="24"/>
        </w:rPr>
        <w:t>p</w:t>
      </w:r>
      <w:r w:rsidRPr="006869C8">
        <w:rPr>
          <w:rFonts w:ascii="Trebuchet MS" w:hAnsi="Trebuchet MS" w:cs="Calibri"/>
          <w:szCs w:val="24"/>
        </w:rPr>
        <w:t>igs can be found on the British Pig</w:t>
      </w:r>
    </w:p>
    <w:p w:rsidR="006615D7" w:rsidRPr="006869C8" w:rsidRDefault="006615D7" w:rsidP="006615D7">
      <w:pPr>
        <w:autoSpaceDE w:val="0"/>
        <w:autoSpaceDN w:val="0"/>
        <w:adjustRightInd w:val="0"/>
        <w:spacing w:after="0" w:line="240" w:lineRule="auto"/>
        <w:rPr>
          <w:rFonts w:ascii="Trebuchet MS" w:hAnsi="Trebuchet MS" w:cs="Calibri"/>
          <w:szCs w:val="24"/>
        </w:rPr>
      </w:pPr>
    </w:p>
    <w:p w:rsidR="006615D7" w:rsidRPr="006869C8" w:rsidRDefault="006615D7" w:rsidP="006615D7">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 xml:space="preserve">Association </w:t>
      </w:r>
      <w:r w:rsidR="009818B7" w:rsidRPr="006869C8">
        <w:rPr>
          <w:rFonts w:ascii="Trebuchet MS" w:hAnsi="Trebuchet MS" w:cs="Calibri"/>
          <w:szCs w:val="24"/>
        </w:rPr>
        <w:t>w</w:t>
      </w:r>
      <w:r w:rsidRPr="006869C8">
        <w:rPr>
          <w:rFonts w:ascii="Trebuchet MS" w:hAnsi="Trebuchet MS" w:cs="Calibri"/>
          <w:szCs w:val="24"/>
        </w:rPr>
        <w:t>ebsite or from the Rare Breeds Survival Trust.</w:t>
      </w:r>
    </w:p>
    <w:p w:rsidR="006615D7" w:rsidRPr="006869C8" w:rsidRDefault="006615D7" w:rsidP="006615D7">
      <w:pPr>
        <w:autoSpaceDE w:val="0"/>
        <w:autoSpaceDN w:val="0"/>
        <w:adjustRightInd w:val="0"/>
        <w:spacing w:after="0" w:line="240" w:lineRule="auto"/>
        <w:rPr>
          <w:rFonts w:ascii="Trebuchet MS" w:hAnsi="Trebuchet MS" w:cs="Calibri"/>
          <w:szCs w:val="24"/>
        </w:rPr>
      </w:pPr>
    </w:p>
    <w:p w:rsidR="006615D7" w:rsidRPr="006869C8" w:rsidRDefault="006615D7" w:rsidP="006615D7">
      <w:p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RBST watch</w:t>
      </w:r>
      <w:r w:rsidR="009818B7" w:rsidRPr="006869C8">
        <w:rPr>
          <w:rFonts w:ascii="Trebuchet MS" w:hAnsi="Trebuchet MS" w:cs="Calibri"/>
          <w:szCs w:val="24"/>
        </w:rPr>
        <w:t xml:space="preserve"> </w:t>
      </w:r>
      <w:r w:rsidRPr="006869C8">
        <w:rPr>
          <w:rFonts w:ascii="Trebuchet MS" w:hAnsi="Trebuchet MS" w:cs="Calibri"/>
          <w:szCs w:val="24"/>
        </w:rPr>
        <w:t>list for pigs</w:t>
      </w:r>
      <w:r w:rsidR="009818B7" w:rsidRPr="006869C8">
        <w:rPr>
          <w:rFonts w:ascii="Trebuchet MS" w:hAnsi="Trebuchet MS" w:cs="Calibri"/>
          <w:szCs w:val="24"/>
        </w:rPr>
        <w:t xml:space="preserve"> </w:t>
      </w:r>
      <w:r w:rsidRPr="006869C8">
        <w:rPr>
          <w:rFonts w:ascii="Trebuchet MS" w:hAnsi="Trebuchet MS" w:cs="Calibri"/>
          <w:szCs w:val="24"/>
        </w:rPr>
        <w:t xml:space="preserve"> 2017</w:t>
      </w:r>
      <w:r w:rsidR="009818B7" w:rsidRPr="006869C8">
        <w:rPr>
          <w:rFonts w:ascii="Trebuchet MS" w:hAnsi="Trebuchet MS" w:cs="Calibri"/>
          <w:szCs w:val="24"/>
        </w:rPr>
        <w:t xml:space="preserve"> </w:t>
      </w:r>
      <w:r w:rsidRPr="006869C8">
        <w:rPr>
          <w:rFonts w:ascii="Trebuchet MS" w:hAnsi="Trebuchet MS" w:cs="Calibri"/>
          <w:szCs w:val="24"/>
        </w:rPr>
        <w:t>-</w:t>
      </w:r>
      <w:r w:rsidR="009818B7" w:rsidRPr="006869C8">
        <w:rPr>
          <w:rFonts w:ascii="Trebuchet MS" w:hAnsi="Trebuchet MS" w:cs="Calibri"/>
          <w:szCs w:val="24"/>
        </w:rPr>
        <w:t xml:space="preserve"> </w:t>
      </w:r>
      <w:r w:rsidRPr="006869C8">
        <w:rPr>
          <w:rFonts w:ascii="Trebuchet MS" w:hAnsi="Trebuchet MS" w:cs="Calibri"/>
          <w:szCs w:val="24"/>
        </w:rPr>
        <w:t>2018</w:t>
      </w:r>
    </w:p>
    <w:p w:rsidR="006615D7" w:rsidRPr="006869C8" w:rsidRDefault="006615D7" w:rsidP="006615D7">
      <w:pPr>
        <w:autoSpaceDE w:val="0"/>
        <w:autoSpaceDN w:val="0"/>
        <w:adjustRightInd w:val="0"/>
        <w:spacing w:after="0" w:line="240" w:lineRule="auto"/>
        <w:rPr>
          <w:rFonts w:ascii="Trebuchet MS" w:hAnsi="Trebuchet MS" w:cs="Calibri"/>
          <w:szCs w:val="24"/>
        </w:rPr>
      </w:pPr>
    </w:p>
    <w:p w:rsidR="006615D7" w:rsidRPr="006869C8" w:rsidRDefault="006615D7" w:rsidP="009818B7">
      <w:pPr>
        <w:pStyle w:val="ListParagraph"/>
        <w:numPr>
          <w:ilvl w:val="0"/>
          <w:numId w:val="15"/>
        </w:num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Critical – no pigs are currently classed as critical</w:t>
      </w:r>
      <w:r w:rsidR="009818B7" w:rsidRPr="006869C8">
        <w:rPr>
          <w:rFonts w:ascii="Trebuchet MS" w:hAnsi="Trebuchet MS" w:cs="Calibri"/>
          <w:szCs w:val="24"/>
        </w:rPr>
        <w:t>.</w:t>
      </w:r>
    </w:p>
    <w:p w:rsidR="006615D7" w:rsidRPr="006869C8" w:rsidRDefault="006615D7" w:rsidP="006615D7">
      <w:pPr>
        <w:autoSpaceDE w:val="0"/>
        <w:autoSpaceDN w:val="0"/>
        <w:adjustRightInd w:val="0"/>
        <w:spacing w:after="0" w:line="240" w:lineRule="auto"/>
        <w:rPr>
          <w:rFonts w:ascii="Trebuchet MS" w:hAnsi="Trebuchet MS" w:cs="Calibri"/>
          <w:szCs w:val="24"/>
        </w:rPr>
      </w:pPr>
    </w:p>
    <w:p w:rsidR="006615D7" w:rsidRPr="006869C8" w:rsidRDefault="006615D7" w:rsidP="009818B7">
      <w:pPr>
        <w:pStyle w:val="ListParagraph"/>
        <w:numPr>
          <w:ilvl w:val="0"/>
          <w:numId w:val="15"/>
        </w:num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Endangered (100 to 200) – British Landrace, British Lop, Large Black, Middle White</w:t>
      </w:r>
      <w:r w:rsidR="009818B7" w:rsidRPr="006869C8">
        <w:rPr>
          <w:rFonts w:ascii="Trebuchet MS" w:hAnsi="Trebuchet MS" w:cs="Calibri"/>
          <w:szCs w:val="24"/>
        </w:rPr>
        <w:t>.</w:t>
      </w:r>
    </w:p>
    <w:p w:rsidR="006615D7" w:rsidRPr="006869C8" w:rsidRDefault="006615D7" w:rsidP="006615D7">
      <w:pPr>
        <w:autoSpaceDE w:val="0"/>
        <w:autoSpaceDN w:val="0"/>
        <w:adjustRightInd w:val="0"/>
        <w:spacing w:after="0" w:line="240" w:lineRule="auto"/>
        <w:rPr>
          <w:rFonts w:ascii="Trebuchet MS" w:hAnsi="Trebuchet MS" w:cs="Calibri"/>
          <w:szCs w:val="24"/>
        </w:rPr>
      </w:pPr>
    </w:p>
    <w:p w:rsidR="006615D7" w:rsidRPr="006869C8" w:rsidRDefault="006615D7" w:rsidP="009818B7">
      <w:pPr>
        <w:pStyle w:val="ListParagraph"/>
        <w:numPr>
          <w:ilvl w:val="0"/>
          <w:numId w:val="15"/>
        </w:num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Vulnerable (200 to 300) – Berkshire, Large White, Tamworth</w:t>
      </w:r>
      <w:r w:rsidR="009818B7" w:rsidRPr="006869C8">
        <w:rPr>
          <w:rFonts w:ascii="Trebuchet MS" w:hAnsi="Trebuchet MS" w:cs="Calibri"/>
          <w:szCs w:val="24"/>
        </w:rPr>
        <w:t>.</w:t>
      </w:r>
    </w:p>
    <w:p w:rsidR="006615D7" w:rsidRPr="006869C8" w:rsidRDefault="006615D7" w:rsidP="006615D7">
      <w:pPr>
        <w:autoSpaceDE w:val="0"/>
        <w:autoSpaceDN w:val="0"/>
        <w:adjustRightInd w:val="0"/>
        <w:spacing w:after="0" w:line="240" w:lineRule="auto"/>
        <w:rPr>
          <w:rFonts w:ascii="Trebuchet MS" w:hAnsi="Trebuchet MS" w:cs="Calibri"/>
          <w:szCs w:val="24"/>
        </w:rPr>
      </w:pPr>
    </w:p>
    <w:p w:rsidR="00213FBA" w:rsidRPr="006869C8" w:rsidRDefault="006615D7" w:rsidP="006615D7">
      <w:pPr>
        <w:pStyle w:val="ListParagraph"/>
        <w:numPr>
          <w:ilvl w:val="0"/>
          <w:numId w:val="15"/>
        </w:numPr>
        <w:autoSpaceDE w:val="0"/>
        <w:autoSpaceDN w:val="0"/>
        <w:adjustRightInd w:val="0"/>
        <w:spacing w:after="0" w:line="240" w:lineRule="auto"/>
        <w:rPr>
          <w:rFonts w:ascii="Trebuchet MS" w:hAnsi="Trebuchet MS" w:cs="Calibri"/>
          <w:szCs w:val="24"/>
        </w:rPr>
      </w:pPr>
      <w:r w:rsidRPr="006869C8">
        <w:rPr>
          <w:rFonts w:ascii="Trebuchet MS" w:hAnsi="Trebuchet MS" w:cs="Calibri"/>
          <w:szCs w:val="24"/>
        </w:rPr>
        <w:t>At Risk (300 to 500) – British Saddleback, Gloucestershire Old Spot, Welsh,</w:t>
      </w:r>
      <w:r w:rsidR="009818B7" w:rsidRPr="006869C8">
        <w:rPr>
          <w:rFonts w:ascii="Trebuchet MS" w:hAnsi="Trebuchet MS" w:cs="Calibri"/>
          <w:szCs w:val="24"/>
        </w:rPr>
        <w:t xml:space="preserve"> Oxford Sandy and Black.</w:t>
      </w:r>
    </w:p>
    <w:p w:rsidR="002312B8" w:rsidRPr="006869C8" w:rsidRDefault="002312B8" w:rsidP="00EC2BE1">
      <w:pPr>
        <w:spacing w:after="0" w:line="240" w:lineRule="auto"/>
        <w:rPr>
          <w:rFonts w:ascii="Trebuchet MS" w:hAnsi="Trebuchet MS"/>
          <w:b/>
        </w:rPr>
      </w:pPr>
    </w:p>
    <w:p w:rsidR="006D4CB4" w:rsidRPr="006869C8" w:rsidRDefault="006869C8" w:rsidP="00EC2BE1">
      <w:pPr>
        <w:spacing w:after="0" w:line="240" w:lineRule="auto"/>
        <w:rPr>
          <w:rFonts w:ascii="Trebuchet MS" w:hAnsi="Trebuchet MS"/>
          <w:b/>
          <w:sz w:val="28"/>
          <w:szCs w:val="28"/>
          <w:u w:val="single"/>
        </w:rPr>
      </w:pPr>
      <w:r>
        <w:rPr>
          <w:rFonts w:ascii="Trebuchet MS" w:hAnsi="Trebuchet MS"/>
          <w:b/>
          <w:sz w:val="28"/>
          <w:szCs w:val="28"/>
          <w:u w:val="single"/>
        </w:rPr>
        <w:t>All the leaves are brown</w:t>
      </w:r>
    </w:p>
    <w:p w:rsidR="006D4CB4" w:rsidRPr="006869C8" w:rsidRDefault="006D4CB4" w:rsidP="00EC2BE1">
      <w:pPr>
        <w:spacing w:after="0" w:line="240" w:lineRule="auto"/>
        <w:rPr>
          <w:rFonts w:ascii="Trebuchet MS" w:hAnsi="Trebuchet MS"/>
          <w:b/>
          <w:sz w:val="28"/>
          <w:szCs w:val="28"/>
          <w:u w:val="single"/>
        </w:rPr>
      </w:pPr>
    </w:p>
    <w:p w:rsidR="006D4CB4" w:rsidRPr="006869C8" w:rsidRDefault="006D4CB4" w:rsidP="006D4CB4">
      <w:pPr>
        <w:spacing w:after="0" w:line="240" w:lineRule="auto"/>
        <w:rPr>
          <w:rFonts w:ascii="Trebuchet MS" w:hAnsi="Trebuchet MS"/>
          <w:szCs w:val="24"/>
        </w:rPr>
      </w:pPr>
      <w:r w:rsidRPr="006869C8">
        <w:rPr>
          <w:rFonts w:ascii="Trebuchet MS" w:hAnsi="Trebuchet MS"/>
          <w:szCs w:val="24"/>
        </w:rPr>
        <w:t>There are two separate dates which could be said to mark the start of autumn in calendars, one is defined by the Earth's axis and orbit around the sun and the second is a fixed date which is used by meteorologists for consistent spacing and lengths of the seasons.</w:t>
      </w:r>
    </w:p>
    <w:p w:rsidR="006D4CB4" w:rsidRPr="006869C8" w:rsidRDefault="006D4CB4" w:rsidP="006D4CB4">
      <w:pPr>
        <w:spacing w:after="0" w:line="240" w:lineRule="auto"/>
        <w:rPr>
          <w:rFonts w:ascii="Trebuchet MS" w:hAnsi="Trebuchet MS"/>
          <w:szCs w:val="24"/>
        </w:rPr>
      </w:pPr>
    </w:p>
    <w:p w:rsidR="006D4CB4" w:rsidRPr="006869C8" w:rsidRDefault="006D4CB4" w:rsidP="006D4CB4">
      <w:pPr>
        <w:spacing w:after="0" w:line="240" w:lineRule="auto"/>
        <w:rPr>
          <w:rFonts w:ascii="Trebuchet MS" w:hAnsi="Trebuchet MS"/>
          <w:szCs w:val="24"/>
        </w:rPr>
      </w:pPr>
      <w:r w:rsidRPr="006869C8">
        <w:rPr>
          <w:rFonts w:ascii="Trebuchet MS" w:hAnsi="Trebuchet MS"/>
          <w:szCs w:val="24"/>
        </w:rPr>
        <w:t xml:space="preserve">Meteorological autumn begins on 01 September 2017 and ends on 30 November 2017; the meteorological seasons consist of splitting the year into four periods made up of three months each. These seasons are split to coincide with the Gregorian calendar, making it easier for meteorological observing and forecasting to compare seasonal and monthly statistics. </w:t>
      </w:r>
    </w:p>
    <w:p w:rsidR="003D0724" w:rsidRPr="006869C8" w:rsidRDefault="006D4CB4" w:rsidP="006D4CB4">
      <w:pPr>
        <w:spacing w:after="0" w:line="240" w:lineRule="auto"/>
        <w:rPr>
          <w:rFonts w:ascii="Trebuchet MS" w:hAnsi="Trebuchet MS"/>
          <w:szCs w:val="24"/>
        </w:rPr>
      </w:pPr>
      <w:r w:rsidRPr="006869C8">
        <w:rPr>
          <w:rFonts w:ascii="Trebuchet MS" w:hAnsi="Trebuchet MS"/>
          <w:szCs w:val="24"/>
        </w:rPr>
        <w:lastRenderedPageBreak/>
        <w:t>Astronomical autumn begins on 22 September 2017 and ends on 21st December 2017, the astronomical calendar determines the seasons due to the 23.5 degree tilt of the Earth's rotational axis in relation to its orbit around the sun</w:t>
      </w:r>
      <w:r w:rsidR="00F563D6" w:rsidRPr="006869C8">
        <w:rPr>
          <w:rFonts w:ascii="Trebuchet MS" w:hAnsi="Trebuchet MS"/>
          <w:szCs w:val="24"/>
        </w:rPr>
        <w:t>.</w:t>
      </w:r>
      <w:r w:rsidR="003D0724" w:rsidRPr="006869C8">
        <w:rPr>
          <w:rFonts w:ascii="Trebuchet MS" w:hAnsi="Trebuchet MS"/>
          <w:szCs w:val="24"/>
        </w:rPr>
        <w:t xml:space="preserve">  </w:t>
      </w:r>
      <w:r w:rsidRPr="006869C8">
        <w:rPr>
          <w:rFonts w:ascii="Trebuchet MS" w:hAnsi="Trebuchet MS"/>
          <w:szCs w:val="24"/>
        </w:rPr>
        <w:t xml:space="preserve">Both </w:t>
      </w:r>
      <w:r w:rsidR="003D0724" w:rsidRPr="006869C8">
        <w:rPr>
          <w:rFonts w:ascii="Trebuchet MS" w:hAnsi="Trebuchet MS"/>
          <w:szCs w:val="24"/>
        </w:rPr>
        <w:t>the equinoxes and the solstices</w:t>
      </w:r>
      <w:r w:rsidRPr="006869C8">
        <w:rPr>
          <w:rFonts w:ascii="Trebuchet MS" w:hAnsi="Trebuchet MS"/>
          <w:szCs w:val="24"/>
        </w:rPr>
        <w:t xml:space="preserve"> are related to the Earth's orbit around the sun</w:t>
      </w:r>
      <w:r w:rsidR="003D0724" w:rsidRPr="006869C8">
        <w:rPr>
          <w:rFonts w:ascii="Trebuchet MS" w:hAnsi="Trebuchet MS"/>
          <w:szCs w:val="24"/>
        </w:rPr>
        <w:t xml:space="preserve"> and they are </w:t>
      </w:r>
      <w:r w:rsidRPr="006869C8">
        <w:rPr>
          <w:rFonts w:ascii="Trebuchet MS" w:hAnsi="Trebuchet MS"/>
          <w:szCs w:val="24"/>
        </w:rPr>
        <w:t xml:space="preserve">considered to be the astronomical transition points between the seasons.  </w:t>
      </w:r>
    </w:p>
    <w:p w:rsidR="003D0724" w:rsidRPr="006869C8" w:rsidRDefault="003D0724" w:rsidP="006D4CB4">
      <w:pPr>
        <w:spacing w:after="0" w:line="240" w:lineRule="auto"/>
        <w:rPr>
          <w:rFonts w:ascii="Trebuchet MS" w:hAnsi="Trebuchet MS"/>
          <w:szCs w:val="24"/>
        </w:rPr>
      </w:pPr>
    </w:p>
    <w:p w:rsidR="003D0724" w:rsidRPr="006869C8" w:rsidRDefault="006D4CB4" w:rsidP="006D4CB4">
      <w:pPr>
        <w:spacing w:after="0" w:line="240" w:lineRule="auto"/>
        <w:rPr>
          <w:rFonts w:ascii="Trebuchet MS" w:hAnsi="Trebuchet MS"/>
          <w:szCs w:val="24"/>
        </w:rPr>
      </w:pPr>
      <w:r w:rsidRPr="006869C8">
        <w:rPr>
          <w:rFonts w:ascii="Trebuchet MS" w:hAnsi="Trebuchet MS"/>
          <w:szCs w:val="24"/>
        </w:rPr>
        <w:t>The dates of equinoxes and solstices aren't fixed</w:t>
      </w:r>
      <w:r w:rsidR="003D0724" w:rsidRPr="006869C8">
        <w:rPr>
          <w:rFonts w:ascii="Trebuchet MS" w:hAnsi="Trebuchet MS"/>
          <w:szCs w:val="24"/>
        </w:rPr>
        <w:t>,</w:t>
      </w:r>
      <w:r w:rsidRPr="006869C8">
        <w:rPr>
          <w:rFonts w:ascii="Trebuchet MS" w:hAnsi="Trebuchet MS"/>
          <w:szCs w:val="24"/>
        </w:rPr>
        <w:t xml:space="preserve"> due to the Earth's elliptical orbit of the sun</w:t>
      </w:r>
      <w:r w:rsidR="003D0724" w:rsidRPr="006869C8">
        <w:rPr>
          <w:rFonts w:ascii="Trebuchet MS" w:hAnsi="Trebuchet MS"/>
          <w:szCs w:val="24"/>
        </w:rPr>
        <w:t xml:space="preserve"> - </w:t>
      </w:r>
      <w:r w:rsidRPr="006869C8">
        <w:rPr>
          <w:rFonts w:ascii="Trebuchet MS" w:hAnsi="Trebuchet MS"/>
          <w:szCs w:val="24"/>
        </w:rPr>
        <w:t xml:space="preserve">the path of the Earth around the Sun is not a perfect circle, </w:t>
      </w:r>
      <w:r w:rsidR="003D0724" w:rsidRPr="006869C8">
        <w:rPr>
          <w:rFonts w:ascii="Trebuchet MS" w:hAnsi="Trebuchet MS"/>
          <w:szCs w:val="24"/>
        </w:rPr>
        <w:t xml:space="preserve">it </w:t>
      </w:r>
      <w:r w:rsidRPr="006869C8">
        <w:rPr>
          <w:rFonts w:ascii="Trebuchet MS" w:hAnsi="Trebuchet MS"/>
          <w:szCs w:val="24"/>
        </w:rPr>
        <w:t xml:space="preserve">is slightly oval-shaped. </w:t>
      </w:r>
      <w:r w:rsidR="003D0724" w:rsidRPr="006869C8">
        <w:rPr>
          <w:rFonts w:ascii="Trebuchet MS" w:hAnsi="Trebuchet MS"/>
          <w:szCs w:val="24"/>
        </w:rPr>
        <w:t xml:space="preserve"> </w:t>
      </w:r>
      <w:r w:rsidRPr="006869C8">
        <w:rPr>
          <w:rFonts w:ascii="Trebuchet MS" w:hAnsi="Trebuchet MS"/>
          <w:szCs w:val="24"/>
        </w:rPr>
        <w:t>In early January the Earth is closest to the Sun at perihelion, while in early July it is at its furthest at a time known as aphelion.  The variation in distance between Earth and Sun at perihelion and aphelion is approximately 3%.</w:t>
      </w:r>
    </w:p>
    <w:p w:rsidR="003D0724" w:rsidRPr="006869C8" w:rsidRDefault="003D0724" w:rsidP="006D4CB4">
      <w:pPr>
        <w:spacing w:after="0" w:line="240" w:lineRule="auto"/>
        <w:rPr>
          <w:rFonts w:ascii="Trebuchet MS" w:hAnsi="Trebuchet MS"/>
          <w:szCs w:val="24"/>
        </w:rPr>
      </w:pPr>
    </w:p>
    <w:p w:rsidR="006D4CB4" w:rsidRPr="006869C8" w:rsidRDefault="006D4CB4" w:rsidP="006D4CB4">
      <w:pPr>
        <w:spacing w:after="0" w:line="240" w:lineRule="auto"/>
        <w:rPr>
          <w:rFonts w:ascii="Trebuchet MS" w:hAnsi="Trebuchet MS"/>
          <w:szCs w:val="24"/>
        </w:rPr>
      </w:pPr>
      <w:r w:rsidRPr="006869C8">
        <w:rPr>
          <w:rFonts w:ascii="Trebuchet MS" w:hAnsi="Trebuchet MS"/>
          <w:szCs w:val="24"/>
        </w:rPr>
        <w:t>The perihelion in January does</w:t>
      </w:r>
      <w:r w:rsidR="003D0724" w:rsidRPr="006869C8">
        <w:rPr>
          <w:rFonts w:ascii="Trebuchet MS" w:hAnsi="Trebuchet MS"/>
          <w:szCs w:val="24"/>
        </w:rPr>
        <w:t xml:space="preserve">, as you would expect, </w:t>
      </w:r>
      <w:r w:rsidRPr="006869C8">
        <w:rPr>
          <w:rFonts w:ascii="Trebuchet MS" w:hAnsi="Trebuchet MS"/>
          <w:szCs w:val="24"/>
        </w:rPr>
        <w:t>make the southern hemisphere a little hotter than the northern hemisphere summer</w:t>
      </w:r>
      <w:r w:rsidR="003D0724" w:rsidRPr="006869C8">
        <w:rPr>
          <w:rFonts w:ascii="Trebuchet MS" w:hAnsi="Trebuchet MS"/>
          <w:szCs w:val="24"/>
        </w:rPr>
        <w:t xml:space="preserve"> as the Earth is closest to the sun at this time,</w:t>
      </w:r>
      <w:r w:rsidRPr="006869C8">
        <w:rPr>
          <w:rFonts w:ascii="Trebuchet MS" w:hAnsi="Trebuchet MS"/>
          <w:szCs w:val="24"/>
        </w:rPr>
        <w:t xml:space="preserve"> but the southern hemisphere summer is shorter, as the closer the Earth is to the Sun the faster it mov</w:t>
      </w:r>
      <w:r w:rsidR="003D0724" w:rsidRPr="006869C8">
        <w:rPr>
          <w:rFonts w:ascii="Trebuchet MS" w:hAnsi="Trebuchet MS"/>
          <w:szCs w:val="24"/>
        </w:rPr>
        <w:t>es</w:t>
      </w:r>
      <w:r w:rsidRPr="006869C8">
        <w:rPr>
          <w:rFonts w:ascii="Trebuchet MS" w:hAnsi="Trebuchet MS"/>
          <w:szCs w:val="24"/>
        </w:rPr>
        <w:t xml:space="preserve">.  </w:t>
      </w:r>
      <w:r w:rsidR="003D0724" w:rsidRPr="006869C8">
        <w:rPr>
          <w:rFonts w:ascii="Trebuchet MS" w:hAnsi="Trebuchet MS"/>
          <w:szCs w:val="24"/>
        </w:rPr>
        <w:t>T</w:t>
      </w:r>
      <w:r w:rsidRPr="006869C8">
        <w:rPr>
          <w:rFonts w:ascii="Trebuchet MS" w:hAnsi="Trebuchet MS"/>
          <w:szCs w:val="24"/>
        </w:rPr>
        <w:t>he perihelion will not always occur in January, there are year to year fluctuations, but on average</w:t>
      </w:r>
      <w:r w:rsidR="003D0724" w:rsidRPr="006869C8">
        <w:rPr>
          <w:rFonts w:ascii="Trebuchet MS" w:hAnsi="Trebuchet MS"/>
          <w:szCs w:val="24"/>
        </w:rPr>
        <w:t>,</w:t>
      </w:r>
      <w:r w:rsidRPr="006869C8">
        <w:rPr>
          <w:rFonts w:ascii="Trebuchet MS" w:hAnsi="Trebuchet MS"/>
          <w:szCs w:val="24"/>
        </w:rPr>
        <w:t xml:space="preserve"> perihelion occurs a day later every 58 years due to "precession".</w:t>
      </w:r>
    </w:p>
    <w:p w:rsidR="006D4CB4" w:rsidRPr="006869C8" w:rsidRDefault="006D4CB4" w:rsidP="006D4CB4">
      <w:pPr>
        <w:spacing w:after="0" w:line="240" w:lineRule="auto"/>
        <w:rPr>
          <w:rFonts w:ascii="Trebuchet MS" w:hAnsi="Trebuchet MS"/>
          <w:szCs w:val="24"/>
        </w:rPr>
      </w:pPr>
    </w:p>
    <w:p w:rsidR="009815D1" w:rsidRPr="006869C8" w:rsidRDefault="006D4CB4" w:rsidP="006D4CB4">
      <w:pPr>
        <w:spacing w:after="0" w:line="240" w:lineRule="auto"/>
        <w:rPr>
          <w:rFonts w:ascii="Trebuchet MS" w:hAnsi="Trebuchet MS"/>
          <w:szCs w:val="24"/>
        </w:rPr>
      </w:pPr>
      <w:r w:rsidRPr="006869C8">
        <w:rPr>
          <w:rFonts w:ascii="Trebuchet MS" w:hAnsi="Trebuchet MS"/>
          <w:szCs w:val="24"/>
        </w:rPr>
        <w:t xml:space="preserve">If we wait for about 10,000 years, perihelion will occur during the northern summer, then it will be the turn of the people </w:t>
      </w:r>
      <w:r w:rsidR="009815D1" w:rsidRPr="006869C8">
        <w:rPr>
          <w:rFonts w:ascii="Trebuchet MS" w:hAnsi="Trebuchet MS"/>
          <w:szCs w:val="24"/>
        </w:rPr>
        <w:t xml:space="preserve">of </w:t>
      </w:r>
      <w:r w:rsidRPr="006869C8">
        <w:rPr>
          <w:rFonts w:ascii="Trebuchet MS" w:hAnsi="Trebuchet MS"/>
          <w:szCs w:val="24"/>
        </w:rPr>
        <w:t xml:space="preserve">Cheshire to cope with slightly hotter and shorter summers.  </w:t>
      </w:r>
      <w:r w:rsidR="009815D1" w:rsidRPr="006869C8">
        <w:rPr>
          <w:rFonts w:ascii="Trebuchet MS" w:hAnsi="Trebuchet MS"/>
          <w:szCs w:val="24"/>
        </w:rPr>
        <w:t xml:space="preserve">Please </w:t>
      </w:r>
      <w:r w:rsidRPr="006869C8">
        <w:rPr>
          <w:rFonts w:ascii="Trebuchet MS" w:hAnsi="Trebuchet MS"/>
          <w:szCs w:val="24"/>
        </w:rPr>
        <w:t>don't all rush out just yet to buy the factor 30 lotion in the summer sales</w:t>
      </w:r>
      <w:r w:rsidR="009815D1" w:rsidRPr="006869C8">
        <w:rPr>
          <w:rFonts w:ascii="Trebuchet MS" w:hAnsi="Trebuchet MS"/>
          <w:szCs w:val="24"/>
        </w:rPr>
        <w:t xml:space="preserve"> this year give it </w:t>
      </w:r>
      <w:r w:rsidRPr="006869C8">
        <w:rPr>
          <w:rFonts w:ascii="Trebuchet MS" w:hAnsi="Trebuchet MS"/>
          <w:szCs w:val="24"/>
        </w:rPr>
        <w:t>another 9999 years</w:t>
      </w:r>
      <w:r w:rsidR="009815D1" w:rsidRPr="006869C8">
        <w:rPr>
          <w:rFonts w:ascii="Trebuchet MS" w:hAnsi="Trebuchet MS"/>
          <w:szCs w:val="24"/>
        </w:rPr>
        <w:t xml:space="preserve"> before stocking up.</w:t>
      </w:r>
    </w:p>
    <w:p w:rsidR="009815D1" w:rsidRPr="006869C8" w:rsidRDefault="009815D1" w:rsidP="006D4CB4">
      <w:pPr>
        <w:spacing w:after="0" w:line="240" w:lineRule="auto"/>
        <w:rPr>
          <w:rFonts w:ascii="Trebuchet MS" w:hAnsi="Trebuchet MS"/>
          <w:szCs w:val="24"/>
        </w:rPr>
      </w:pPr>
    </w:p>
    <w:p w:rsidR="006D4CB4" w:rsidRPr="006869C8" w:rsidRDefault="009815D1" w:rsidP="006D4CB4">
      <w:pPr>
        <w:spacing w:after="0" w:line="240" w:lineRule="auto"/>
        <w:rPr>
          <w:rFonts w:ascii="Trebuchet MS" w:hAnsi="Trebuchet MS"/>
          <w:szCs w:val="24"/>
        </w:rPr>
      </w:pPr>
      <w:r w:rsidRPr="006869C8">
        <w:rPr>
          <w:rFonts w:ascii="Trebuchet MS" w:hAnsi="Trebuchet MS"/>
          <w:szCs w:val="24"/>
        </w:rPr>
        <w:t>How about a white Christmas instead?</w:t>
      </w:r>
    </w:p>
    <w:p w:rsidR="00A14274" w:rsidRPr="006869C8" w:rsidRDefault="00A14274" w:rsidP="006D4CB4">
      <w:pPr>
        <w:spacing w:after="0" w:line="240" w:lineRule="auto"/>
        <w:rPr>
          <w:rFonts w:ascii="Trebuchet MS" w:hAnsi="Trebuchet MS"/>
          <w:szCs w:val="24"/>
        </w:rPr>
      </w:pPr>
    </w:p>
    <w:p w:rsidR="004F1A08" w:rsidRPr="006869C8" w:rsidRDefault="004F1A08" w:rsidP="006D4CB4">
      <w:pPr>
        <w:spacing w:after="0" w:line="240" w:lineRule="auto"/>
        <w:rPr>
          <w:rFonts w:ascii="Trebuchet MS" w:hAnsi="Trebuchet MS"/>
          <w:b/>
          <w:sz w:val="28"/>
          <w:szCs w:val="28"/>
          <w:u w:val="single"/>
        </w:rPr>
      </w:pPr>
      <w:r w:rsidRPr="006869C8">
        <w:rPr>
          <w:rFonts w:ascii="Trebuchet MS" w:hAnsi="Trebuchet MS"/>
          <w:b/>
          <w:sz w:val="28"/>
          <w:szCs w:val="28"/>
          <w:u w:val="single"/>
        </w:rPr>
        <w:t>Site visit May 2017 – South Cheshire Barn Owl Trust</w:t>
      </w:r>
    </w:p>
    <w:p w:rsidR="004F1A08" w:rsidRPr="006869C8" w:rsidRDefault="004F1A08" w:rsidP="006D4CB4">
      <w:pPr>
        <w:spacing w:after="0" w:line="240" w:lineRule="auto"/>
        <w:rPr>
          <w:rFonts w:ascii="Trebuchet MS" w:hAnsi="Trebuchet MS"/>
          <w:sz w:val="28"/>
          <w:szCs w:val="28"/>
        </w:rPr>
      </w:pPr>
    </w:p>
    <w:p w:rsidR="004F1A08" w:rsidRPr="006869C8" w:rsidRDefault="004F1A08" w:rsidP="006D4CB4">
      <w:pPr>
        <w:spacing w:after="0" w:line="240" w:lineRule="auto"/>
        <w:rPr>
          <w:rFonts w:ascii="Trebuchet MS" w:hAnsi="Trebuchet MS"/>
          <w:szCs w:val="24"/>
        </w:rPr>
      </w:pPr>
      <w:r w:rsidRPr="006869C8">
        <w:rPr>
          <w:rFonts w:ascii="Trebuchet MS" w:hAnsi="Trebuchet MS"/>
          <w:szCs w:val="24"/>
        </w:rPr>
        <w:t xml:space="preserve">We were very fortunate to tour </w:t>
      </w:r>
      <w:r w:rsidR="00E43561" w:rsidRPr="006869C8">
        <w:rPr>
          <w:rFonts w:ascii="Trebuchet MS" w:hAnsi="Trebuchet MS" w:cs="Arial"/>
          <w:color w:val="222222"/>
          <w:szCs w:val="24"/>
          <w:shd w:val="clear" w:color="auto" w:fill="FFFFFF"/>
        </w:rPr>
        <w:t xml:space="preserve">Roger and Margaret Smith’s wood and “Millennium” wood in May, </w:t>
      </w:r>
      <w:r w:rsidRPr="006869C8">
        <w:rPr>
          <w:rFonts w:ascii="Trebuchet MS" w:hAnsi="Trebuchet MS"/>
          <w:szCs w:val="24"/>
        </w:rPr>
        <w:t xml:space="preserve">with David Bromont </w:t>
      </w:r>
      <w:r w:rsidR="00E43561" w:rsidRPr="006869C8">
        <w:rPr>
          <w:rFonts w:ascii="Trebuchet MS" w:hAnsi="Trebuchet MS"/>
          <w:szCs w:val="24"/>
        </w:rPr>
        <w:t>from the South Cheshire Barn Owl Trust</w:t>
      </w:r>
      <w:r w:rsidRPr="006869C8">
        <w:rPr>
          <w:rFonts w:ascii="Trebuchet MS" w:hAnsi="Trebuchet MS"/>
          <w:szCs w:val="24"/>
        </w:rPr>
        <w:t xml:space="preserve">.  Although we didn’t see any Barn Owls, we were treated to an insight into how the woodland project has grown and developed over the years and </w:t>
      </w:r>
      <w:r w:rsidR="00E43561" w:rsidRPr="006869C8">
        <w:rPr>
          <w:rFonts w:ascii="Trebuchet MS" w:hAnsi="Trebuchet MS"/>
          <w:szCs w:val="24"/>
        </w:rPr>
        <w:t>a superb s</w:t>
      </w:r>
      <w:r w:rsidRPr="006869C8">
        <w:rPr>
          <w:rFonts w:ascii="Trebuchet MS" w:hAnsi="Trebuchet MS"/>
          <w:szCs w:val="24"/>
        </w:rPr>
        <w:t>upper prepared by</w:t>
      </w:r>
      <w:r w:rsidR="00E43561" w:rsidRPr="006869C8">
        <w:rPr>
          <w:rFonts w:ascii="Trebuchet MS" w:hAnsi="Trebuchet MS"/>
          <w:szCs w:val="24"/>
        </w:rPr>
        <w:t xml:space="preserve"> Margaret.</w:t>
      </w:r>
      <w:r w:rsidRPr="006869C8">
        <w:rPr>
          <w:rFonts w:ascii="Trebuchet MS" w:hAnsi="Trebuchet MS"/>
          <w:szCs w:val="24"/>
        </w:rPr>
        <w:t xml:space="preserve"> </w:t>
      </w:r>
    </w:p>
    <w:p w:rsidR="00E43561" w:rsidRPr="006869C8" w:rsidRDefault="00E43561" w:rsidP="006D4CB4">
      <w:pPr>
        <w:spacing w:after="0" w:line="240" w:lineRule="auto"/>
        <w:rPr>
          <w:rFonts w:ascii="Trebuchet MS" w:hAnsi="Trebuchet MS"/>
          <w:szCs w:val="24"/>
        </w:rPr>
      </w:pPr>
    </w:p>
    <w:p w:rsidR="00E43561" w:rsidRPr="006869C8" w:rsidRDefault="00E43561" w:rsidP="006D4CB4">
      <w:pPr>
        <w:spacing w:after="0" w:line="240" w:lineRule="auto"/>
        <w:rPr>
          <w:rFonts w:ascii="Trebuchet MS" w:hAnsi="Trebuchet MS"/>
          <w:szCs w:val="24"/>
        </w:rPr>
      </w:pPr>
      <w:r w:rsidRPr="006869C8">
        <w:rPr>
          <w:rFonts w:ascii="Trebuchet MS" w:hAnsi="Trebuchet MS"/>
          <w:noProof/>
          <w:szCs w:val="24"/>
          <w:lang w:val="en-US"/>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140970</wp:posOffset>
            </wp:positionV>
            <wp:extent cx="3267075" cy="2933700"/>
            <wp:effectExtent l="19050" t="0" r="9525" b="0"/>
            <wp:wrapSquare wrapText="bothSides"/>
            <wp:docPr id="7" name="Picture 2" descr="C:\Users\k\Downloads\IMG_20170524_205434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ownloads\IMG_20170524_205434250.jpg"/>
                    <pic:cNvPicPr>
                      <a:picLocks noChangeAspect="1" noChangeArrowheads="1"/>
                    </pic:cNvPicPr>
                  </pic:nvPicPr>
                  <pic:blipFill>
                    <a:blip r:embed="rId12" cstate="print"/>
                    <a:srcRect/>
                    <a:stretch>
                      <a:fillRect/>
                    </a:stretch>
                  </pic:blipFill>
                  <pic:spPr bwMode="auto">
                    <a:xfrm>
                      <a:off x="0" y="0"/>
                      <a:ext cx="3267075" cy="2933700"/>
                    </a:xfrm>
                    <a:prstGeom prst="rect">
                      <a:avLst/>
                    </a:prstGeom>
                    <a:noFill/>
                    <a:ln w="9525">
                      <a:noFill/>
                      <a:miter lim="800000"/>
                      <a:headEnd/>
                      <a:tailEnd/>
                    </a:ln>
                  </pic:spPr>
                </pic:pic>
              </a:graphicData>
            </a:graphic>
          </wp:anchor>
        </w:drawing>
      </w:r>
    </w:p>
    <w:p w:rsidR="00985A8D" w:rsidRPr="006869C8" w:rsidRDefault="00E43561" w:rsidP="006D4CB4">
      <w:pPr>
        <w:spacing w:after="0" w:line="240" w:lineRule="auto"/>
        <w:rPr>
          <w:rFonts w:ascii="Trebuchet MS" w:hAnsi="Trebuchet MS" w:cs="Arial"/>
          <w:color w:val="222222"/>
          <w:shd w:val="clear" w:color="auto" w:fill="FFFFFF"/>
        </w:rPr>
      </w:pPr>
      <w:r w:rsidRPr="006869C8">
        <w:rPr>
          <w:rFonts w:ascii="Trebuchet MS" w:hAnsi="Trebuchet MS"/>
          <w:szCs w:val="24"/>
        </w:rPr>
        <w:t xml:space="preserve">Of particular interest was the </w:t>
      </w:r>
      <w:r w:rsidR="00985A8D" w:rsidRPr="006869C8">
        <w:rPr>
          <w:rFonts w:ascii="Trebuchet MS" w:hAnsi="Trebuchet MS"/>
          <w:szCs w:val="24"/>
        </w:rPr>
        <w:t xml:space="preserve">smaller </w:t>
      </w:r>
      <w:r w:rsidRPr="006869C8">
        <w:rPr>
          <w:rFonts w:ascii="Trebuchet MS" w:hAnsi="Trebuchet MS"/>
          <w:szCs w:val="24"/>
        </w:rPr>
        <w:t xml:space="preserve"> bird boxes, in one of which we </w:t>
      </w:r>
      <w:r w:rsidR="00985A8D" w:rsidRPr="006869C8">
        <w:rPr>
          <w:rFonts w:ascii="Trebuchet MS" w:hAnsi="Trebuchet MS"/>
          <w:szCs w:val="24"/>
        </w:rPr>
        <w:t xml:space="preserve">saw </w:t>
      </w:r>
      <w:r w:rsidR="00BE4E1E" w:rsidRPr="006869C8">
        <w:rPr>
          <w:rFonts w:ascii="Trebuchet MS" w:hAnsi="Trebuchet MS"/>
          <w:szCs w:val="24"/>
        </w:rPr>
        <w:t>some</w:t>
      </w:r>
      <w:r w:rsidR="00985A8D" w:rsidRPr="006869C8">
        <w:rPr>
          <w:rFonts w:ascii="Trebuchet MS" w:hAnsi="Trebuchet MS"/>
          <w:szCs w:val="24"/>
        </w:rPr>
        <w:t xml:space="preserve"> </w:t>
      </w:r>
      <w:r w:rsidRPr="006869C8">
        <w:rPr>
          <w:rFonts w:ascii="Trebuchet MS" w:hAnsi="Trebuchet MS"/>
          <w:szCs w:val="24"/>
        </w:rPr>
        <w:t>blue tits</w:t>
      </w:r>
      <w:r w:rsidR="00985A8D" w:rsidRPr="006869C8">
        <w:rPr>
          <w:rFonts w:ascii="Trebuchet MS" w:hAnsi="Trebuchet MS"/>
          <w:szCs w:val="24"/>
        </w:rPr>
        <w:t xml:space="preserve"> chicks</w:t>
      </w:r>
      <w:r w:rsidRPr="006869C8">
        <w:rPr>
          <w:rFonts w:ascii="Trebuchet MS" w:hAnsi="Trebuchet MS"/>
          <w:szCs w:val="24"/>
        </w:rPr>
        <w:t>.</w:t>
      </w:r>
      <w:r w:rsidR="00BE4E1E" w:rsidRPr="006869C8">
        <w:rPr>
          <w:rFonts w:ascii="Trebuchet MS" w:hAnsi="Trebuchet MS"/>
          <w:szCs w:val="24"/>
        </w:rPr>
        <w:t xml:space="preserve">  One of B</w:t>
      </w:r>
      <w:r w:rsidR="00985A8D" w:rsidRPr="006869C8">
        <w:rPr>
          <w:rFonts w:ascii="Trebuchet MS" w:hAnsi="Trebuchet MS"/>
          <w:szCs w:val="24"/>
        </w:rPr>
        <w:t>ritain’s most common birds, with an estimated 3.3m breeding pairs, t</w:t>
      </w:r>
      <w:r w:rsidR="00985A8D" w:rsidRPr="006869C8">
        <w:rPr>
          <w:rFonts w:ascii="Trebuchet MS" w:hAnsi="Trebuchet MS" w:cs="Arial"/>
          <w:color w:val="222222"/>
          <w:shd w:val="clear" w:color="auto" w:fill="FFFFFF"/>
        </w:rPr>
        <w:t xml:space="preserve">he female lays 7-13 eggs in April – May that are incubated for up to 16 days. </w:t>
      </w:r>
    </w:p>
    <w:p w:rsidR="00985A8D" w:rsidRPr="006869C8" w:rsidRDefault="00985A8D" w:rsidP="006D4CB4">
      <w:pPr>
        <w:spacing w:after="0" w:line="240" w:lineRule="auto"/>
        <w:rPr>
          <w:rFonts w:ascii="Trebuchet MS" w:hAnsi="Trebuchet MS" w:cs="Arial"/>
          <w:color w:val="222222"/>
          <w:shd w:val="clear" w:color="auto" w:fill="FFFFFF"/>
        </w:rPr>
      </w:pPr>
    </w:p>
    <w:p w:rsidR="00985A8D" w:rsidRPr="006869C8" w:rsidRDefault="00985A8D" w:rsidP="006D4CB4">
      <w:pPr>
        <w:spacing w:after="0" w:line="240" w:lineRule="auto"/>
        <w:rPr>
          <w:rFonts w:ascii="Trebuchet MS" w:hAnsi="Trebuchet MS" w:cs="Arial"/>
          <w:color w:val="222222"/>
          <w:shd w:val="clear" w:color="auto" w:fill="FFFFFF"/>
        </w:rPr>
      </w:pPr>
      <w:r w:rsidRPr="006869C8">
        <w:rPr>
          <w:rFonts w:ascii="Trebuchet MS" w:hAnsi="Trebuchet MS" w:cs="Arial"/>
          <w:color w:val="222222"/>
          <w:shd w:val="clear" w:color="auto" w:fill="FFFFFF"/>
        </w:rPr>
        <w:t xml:space="preserve">The male feeds the female while she is brooding and both feed the chicks when they hatch.  </w:t>
      </w:r>
    </w:p>
    <w:p w:rsidR="00985A8D" w:rsidRPr="006869C8" w:rsidRDefault="00985A8D" w:rsidP="006D4CB4">
      <w:pPr>
        <w:spacing w:after="0" w:line="240" w:lineRule="auto"/>
        <w:rPr>
          <w:rFonts w:ascii="Trebuchet MS" w:hAnsi="Trebuchet MS" w:cs="Arial"/>
          <w:color w:val="222222"/>
          <w:shd w:val="clear" w:color="auto" w:fill="FFFFFF"/>
        </w:rPr>
      </w:pPr>
    </w:p>
    <w:p w:rsidR="00985A8D" w:rsidRPr="006869C8" w:rsidRDefault="00985A8D" w:rsidP="006D4CB4">
      <w:pPr>
        <w:spacing w:after="0" w:line="240" w:lineRule="auto"/>
        <w:rPr>
          <w:rFonts w:ascii="Trebuchet MS" w:hAnsi="Trebuchet MS" w:cs="Arial"/>
          <w:color w:val="222222"/>
          <w:shd w:val="clear" w:color="auto" w:fill="FFFFFF"/>
        </w:rPr>
      </w:pPr>
      <w:r w:rsidRPr="006869C8">
        <w:rPr>
          <w:rFonts w:ascii="Trebuchet MS" w:hAnsi="Trebuchet MS" w:cs="Arial"/>
          <w:color w:val="222222"/>
          <w:shd w:val="clear" w:color="auto" w:fill="FFFFFF"/>
        </w:rPr>
        <w:t>Chicks fledge after 19 days.</w:t>
      </w:r>
    </w:p>
    <w:p w:rsidR="00E43561" w:rsidRPr="006869C8" w:rsidRDefault="00985A8D" w:rsidP="006D4CB4">
      <w:pPr>
        <w:spacing w:after="0" w:line="240" w:lineRule="auto"/>
        <w:rPr>
          <w:rFonts w:ascii="Trebuchet MS" w:hAnsi="Trebuchet MS"/>
          <w:szCs w:val="24"/>
        </w:rPr>
      </w:pPr>
      <w:r w:rsidRPr="006869C8">
        <w:rPr>
          <w:rFonts w:ascii="Arial" w:hAnsi="Arial" w:cs="Arial"/>
          <w:color w:val="222222"/>
          <w:shd w:val="clear" w:color="auto" w:fill="FFFFFF"/>
        </w:rPr>
        <w:t> </w:t>
      </w:r>
    </w:p>
    <w:p w:rsidR="00E43561" w:rsidRPr="006869C8" w:rsidRDefault="00E43561" w:rsidP="006D4CB4">
      <w:pPr>
        <w:spacing w:after="0" w:line="240" w:lineRule="auto"/>
        <w:rPr>
          <w:rFonts w:ascii="Trebuchet MS" w:hAnsi="Trebuchet MS"/>
          <w:szCs w:val="24"/>
        </w:rPr>
      </w:pPr>
    </w:p>
    <w:p w:rsidR="00E43561" w:rsidRPr="006869C8" w:rsidRDefault="00E466F4" w:rsidP="00E43561">
      <w:pPr>
        <w:spacing w:after="0" w:line="240" w:lineRule="auto"/>
        <w:rPr>
          <w:rFonts w:ascii="Trebuchet MS" w:hAnsi="Trebuchet MS"/>
          <w:b/>
          <w:sz w:val="28"/>
          <w:szCs w:val="28"/>
          <w:u w:val="single"/>
        </w:rPr>
      </w:pPr>
      <w:r w:rsidRPr="006869C8">
        <w:rPr>
          <w:rFonts w:ascii="Trebuchet MS" w:hAnsi="Trebuchet MS"/>
          <w:b/>
          <w:sz w:val="28"/>
          <w:szCs w:val="28"/>
          <w:u w:val="single"/>
        </w:rPr>
        <w:lastRenderedPageBreak/>
        <w:t>Avian Influenza updates</w:t>
      </w:r>
    </w:p>
    <w:p w:rsidR="00E43561" w:rsidRPr="006869C8" w:rsidRDefault="00E43561" w:rsidP="00E43561">
      <w:pPr>
        <w:spacing w:after="0" w:line="240" w:lineRule="auto"/>
        <w:rPr>
          <w:rFonts w:ascii="Trebuchet MS" w:hAnsi="Trebuchet MS"/>
          <w:szCs w:val="24"/>
        </w:rPr>
      </w:pPr>
    </w:p>
    <w:p w:rsidR="00E43561" w:rsidRPr="006869C8" w:rsidRDefault="00E43561" w:rsidP="00E43561">
      <w:pPr>
        <w:spacing w:after="0" w:line="240" w:lineRule="auto"/>
        <w:rPr>
          <w:rFonts w:ascii="Trebuchet MS" w:hAnsi="Trebuchet MS"/>
          <w:szCs w:val="24"/>
        </w:rPr>
      </w:pPr>
      <w:r w:rsidRPr="006869C8">
        <w:rPr>
          <w:rFonts w:ascii="Trebuchet MS" w:hAnsi="Trebuchet MS" w:cs="Arial"/>
          <w:color w:val="0B0C0C"/>
          <w:szCs w:val="24"/>
          <w:shd w:val="clear" w:color="auto" w:fill="FFFFFF"/>
        </w:rPr>
        <w:t>From Defra website - 5</w:t>
      </w:r>
      <w:r w:rsidRPr="006869C8">
        <w:rPr>
          <w:rFonts w:ascii="Trebuchet MS" w:hAnsi="Trebuchet MS" w:cs="Arial"/>
          <w:color w:val="0B0C0C"/>
          <w:szCs w:val="24"/>
          <w:shd w:val="clear" w:color="auto" w:fill="FFFFFF"/>
          <w:vertAlign w:val="superscript"/>
        </w:rPr>
        <w:t>th</w:t>
      </w:r>
      <w:r w:rsidRPr="006869C8">
        <w:rPr>
          <w:rFonts w:ascii="Trebuchet MS" w:hAnsi="Trebuchet MS" w:cs="Arial"/>
          <w:color w:val="0B0C0C"/>
          <w:szCs w:val="24"/>
          <w:shd w:val="clear" w:color="auto" w:fill="FFFFFF"/>
        </w:rPr>
        <w:t xml:space="preserve"> September 2017 – “There are no Surveillance Zone or Protection Zone controls in place at the moment.” </w:t>
      </w:r>
      <w:r w:rsidRPr="006869C8">
        <w:rPr>
          <w:rFonts w:ascii="Trebuchet MS" w:hAnsi="Trebuchet MS"/>
          <w:szCs w:val="24"/>
        </w:rPr>
        <w:t xml:space="preserve"> </w:t>
      </w:r>
    </w:p>
    <w:p w:rsidR="00E43561" w:rsidRPr="006869C8" w:rsidRDefault="00E43561" w:rsidP="00E43561">
      <w:pPr>
        <w:spacing w:after="0" w:line="240" w:lineRule="auto"/>
        <w:rPr>
          <w:rFonts w:ascii="Trebuchet MS" w:hAnsi="Trebuchet MS"/>
          <w:szCs w:val="24"/>
        </w:rPr>
      </w:pPr>
    </w:p>
    <w:p w:rsidR="00E43561" w:rsidRPr="006869C8" w:rsidRDefault="00E43561" w:rsidP="00E43561">
      <w:pPr>
        <w:spacing w:after="0" w:line="240" w:lineRule="auto"/>
        <w:rPr>
          <w:rFonts w:ascii="Trebuchet MS" w:hAnsi="Trebuchet MS"/>
          <w:szCs w:val="24"/>
        </w:rPr>
      </w:pPr>
      <w:r w:rsidRPr="006869C8">
        <w:rPr>
          <w:rFonts w:ascii="Trebuchet MS" w:hAnsi="Trebuchet MS"/>
          <w:szCs w:val="24"/>
        </w:rPr>
        <w:t>Latest information available at :-</w:t>
      </w:r>
    </w:p>
    <w:p w:rsidR="00E43561" w:rsidRPr="006869C8" w:rsidRDefault="00E43561" w:rsidP="00E43561">
      <w:pPr>
        <w:spacing w:after="0" w:line="240" w:lineRule="auto"/>
        <w:rPr>
          <w:rFonts w:ascii="Trebuchet MS" w:hAnsi="Trebuchet MS"/>
          <w:szCs w:val="24"/>
        </w:rPr>
      </w:pPr>
    </w:p>
    <w:p w:rsidR="00E43561" w:rsidRPr="006869C8" w:rsidRDefault="00E43561" w:rsidP="00E43561">
      <w:pPr>
        <w:spacing w:after="0" w:line="240" w:lineRule="auto"/>
        <w:rPr>
          <w:rFonts w:ascii="Trebuchet MS" w:hAnsi="Trebuchet MS"/>
          <w:szCs w:val="24"/>
        </w:rPr>
      </w:pPr>
      <w:r w:rsidRPr="006869C8">
        <w:rPr>
          <w:rFonts w:ascii="Trebuchet MS" w:hAnsi="Trebuchet MS"/>
          <w:szCs w:val="24"/>
        </w:rPr>
        <w:t>https://www.gov.uk/guidance/avian-influenza-bird-flu</w:t>
      </w:r>
    </w:p>
    <w:p w:rsidR="00E43561" w:rsidRPr="006869C8" w:rsidRDefault="00E43561" w:rsidP="00E43561">
      <w:pPr>
        <w:spacing w:after="0" w:line="240" w:lineRule="auto"/>
        <w:rPr>
          <w:rFonts w:ascii="Trebuchet MS" w:hAnsi="Trebuchet MS"/>
          <w:szCs w:val="24"/>
        </w:rPr>
      </w:pPr>
    </w:p>
    <w:p w:rsidR="00E43561" w:rsidRPr="006869C8" w:rsidRDefault="00E43561" w:rsidP="00E43561">
      <w:pPr>
        <w:spacing w:after="0" w:line="240" w:lineRule="auto"/>
        <w:rPr>
          <w:rFonts w:ascii="Trebuchet MS" w:hAnsi="Trebuchet MS"/>
          <w:szCs w:val="24"/>
        </w:rPr>
      </w:pPr>
      <w:r w:rsidRPr="006869C8">
        <w:rPr>
          <w:rFonts w:ascii="Trebuchet MS" w:hAnsi="Trebuchet MS"/>
          <w:szCs w:val="24"/>
        </w:rPr>
        <w:t>There is an option to sign up for alerts on this page.</w:t>
      </w:r>
    </w:p>
    <w:p w:rsidR="00E43561" w:rsidRPr="006869C8" w:rsidRDefault="00E43561" w:rsidP="00E43561">
      <w:pPr>
        <w:spacing w:after="0" w:line="240" w:lineRule="auto"/>
        <w:rPr>
          <w:rFonts w:ascii="Trebuchet MS" w:hAnsi="Trebuchet MS"/>
          <w:szCs w:val="24"/>
        </w:rPr>
      </w:pPr>
    </w:p>
    <w:p w:rsidR="007D3263" w:rsidRPr="006869C8" w:rsidRDefault="007D3263" w:rsidP="007D3263">
      <w:pPr>
        <w:spacing w:after="0" w:line="240" w:lineRule="auto"/>
        <w:rPr>
          <w:rFonts w:asciiTheme="minorHAnsi" w:hAnsiTheme="minorHAnsi" w:cstheme="minorHAnsi"/>
          <w:sz w:val="22"/>
        </w:rPr>
      </w:pPr>
      <w:r w:rsidRPr="006869C8">
        <w:rPr>
          <w:rFonts w:ascii="Trebuchet MS" w:hAnsi="Trebuchet MS"/>
          <w:b/>
          <w:sz w:val="28"/>
          <w:szCs w:val="28"/>
          <w:u w:val="single"/>
        </w:rPr>
        <w:t xml:space="preserve">Farming Advice Service - </w:t>
      </w:r>
      <w:r w:rsidRPr="006869C8">
        <w:rPr>
          <w:rFonts w:ascii="Trebuchet MS" w:hAnsi="Trebuchet MS" w:cstheme="minorHAnsi"/>
          <w:b/>
          <w:sz w:val="28"/>
          <w:szCs w:val="28"/>
          <w:u w:val="single"/>
        </w:rPr>
        <w:t>Free and confidential advice</w:t>
      </w:r>
    </w:p>
    <w:p w:rsidR="007D3263" w:rsidRPr="006869C8" w:rsidRDefault="007D3263" w:rsidP="007D3263">
      <w:pPr>
        <w:spacing w:after="0" w:line="240" w:lineRule="auto"/>
        <w:rPr>
          <w:rFonts w:asciiTheme="minorHAnsi" w:hAnsiTheme="minorHAnsi" w:cstheme="minorHAnsi"/>
          <w:sz w:val="22"/>
        </w:rPr>
      </w:pPr>
    </w:p>
    <w:p w:rsidR="007D3263" w:rsidRPr="006869C8" w:rsidRDefault="007D3263" w:rsidP="007D3263">
      <w:pPr>
        <w:spacing w:after="0" w:line="240" w:lineRule="auto"/>
        <w:rPr>
          <w:rFonts w:ascii="Trebuchet MS" w:hAnsi="Trebuchet MS" w:cstheme="minorHAnsi"/>
          <w:szCs w:val="24"/>
        </w:rPr>
      </w:pPr>
      <w:r w:rsidRPr="006869C8">
        <w:rPr>
          <w:rFonts w:ascii="Trebuchet MS" w:hAnsi="Trebuchet MS" w:cstheme="minorHAnsi"/>
          <w:szCs w:val="24"/>
        </w:rPr>
        <w:t>Common Agricultural Policy (CAP) regulations require European Union (EU) Member States to run an advisory system covering cross compliance, greening, water protection and aspects of pesticide use.  In England, this is provided by FAS. Under these regulations, the advice given to individual farmers must be confidential – that is, FAS must not disclose any personal or individual information or data it obtains in the course of its advisory activity.</w:t>
      </w:r>
    </w:p>
    <w:p w:rsidR="007D3263" w:rsidRPr="006869C8" w:rsidRDefault="007D3263" w:rsidP="007D3263">
      <w:pPr>
        <w:spacing w:after="0" w:line="240" w:lineRule="auto"/>
        <w:rPr>
          <w:rFonts w:ascii="Trebuchet MS" w:hAnsi="Trebuchet MS" w:cstheme="minorHAnsi"/>
          <w:szCs w:val="24"/>
        </w:rPr>
      </w:pPr>
    </w:p>
    <w:p w:rsidR="007D3263" w:rsidRPr="006869C8" w:rsidRDefault="007D3263" w:rsidP="007D3263">
      <w:pPr>
        <w:spacing w:after="0" w:line="240" w:lineRule="auto"/>
        <w:rPr>
          <w:rFonts w:ascii="Trebuchet MS" w:hAnsi="Trebuchet MS" w:cstheme="minorHAnsi"/>
          <w:szCs w:val="24"/>
        </w:rPr>
      </w:pPr>
      <w:r w:rsidRPr="006869C8">
        <w:rPr>
          <w:rFonts w:ascii="Trebuchet MS" w:hAnsi="Trebuchet MS" w:cstheme="minorHAnsi"/>
          <w:szCs w:val="24"/>
        </w:rPr>
        <w:t xml:space="preserve">FAS updates the farming sector on relevant EU and Department for Environment, Food and Rural Affairs (Defra) policies. It explains the requirements under and objectives of CAP, EU directives, national legislation and policies; and the actions that can be taken to help meet compliance. </w:t>
      </w:r>
    </w:p>
    <w:p w:rsidR="007D3263" w:rsidRPr="006869C8" w:rsidRDefault="007D3263" w:rsidP="007D3263">
      <w:pPr>
        <w:spacing w:after="0" w:line="240" w:lineRule="auto"/>
        <w:rPr>
          <w:rFonts w:ascii="Trebuchet MS" w:hAnsi="Trebuchet MS" w:cstheme="minorHAnsi"/>
          <w:szCs w:val="24"/>
        </w:rPr>
      </w:pPr>
    </w:p>
    <w:p w:rsidR="007D3263" w:rsidRPr="006869C8" w:rsidRDefault="007D3263" w:rsidP="007D3263">
      <w:pPr>
        <w:spacing w:after="0" w:line="240" w:lineRule="auto"/>
        <w:rPr>
          <w:rFonts w:ascii="Trebuchet MS" w:hAnsi="Trebuchet MS" w:cstheme="minorHAnsi"/>
          <w:szCs w:val="24"/>
        </w:rPr>
      </w:pPr>
      <w:r w:rsidRPr="006869C8">
        <w:rPr>
          <w:rFonts w:ascii="Trebuchet MS" w:hAnsi="Trebuchet MS" w:cstheme="minorHAnsi"/>
          <w:szCs w:val="24"/>
        </w:rPr>
        <w:t>FAS provides free, confidential advice on cross compliance and the greening requirements, some aspects of the Water Framework Directive (such as silage, slurry and agricultural fuel oil (SSAFO) and waste exemptions) and the Sustainable Use (of pesticides) Directive.  Getting in contact with the advice line Farmers requiring telephone advice from FAS can contact the Rural Services Helpline on 03000 200 301 Monday to Friday between 8.30am and 5pm.</w:t>
      </w:r>
    </w:p>
    <w:p w:rsidR="007D3263" w:rsidRPr="006869C8" w:rsidRDefault="007D3263" w:rsidP="007D3263">
      <w:pPr>
        <w:spacing w:after="0" w:line="240" w:lineRule="auto"/>
        <w:rPr>
          <w:rFonts w:ascii="Trebuchet MS" w:hAnsi="Trebuchet MS" w:cstheme="minorHAnsi"/>
          <w:szCs w:val="24"/>
        </w:rPr>
      </w:pPr>
    </w:p>
    <w:p w:rsidR="007D3263" w:rsidRPr="006869C8" w:rsidRDefault="007D3263" w:rsidP="007D3263">
      <w:pPr>
        <w:spacing w:after="0" w:line="240" w:lineRule="auto"/>
        <w:rPr>
          <w:rFonts w:ascii="Trebuchet MS" w:hAnsi="Trebuchet MS" w:cstheme="minorHAnsi"/>
          <w:szCs w:val="24"/>
        </w:rPr>
      </w:pPr>
      <w:r w:rsidRPr="006869C8">
        <w:rPr>
          <w:rFonts w:ascii="Trebuchet MS" w:hAnsi="Trebuchet MS" w:cstheme="minorHAnsi"/>
          <w:szCs w:val="24"/>
        </w:rPr>
        <w:t>The Rural Services Helpline provides a single number for all FAS, Rural Payments Agency, Animal and Plant Health Agency, Natural England and Forestry enquiries. By providing a single point of contact, the Government aims to make it simpler for farmers to access technical guidance on a range of topics, including cross compliance, greening, CAP payments and animal health inspections.</w:t>
      </w:r>
    </w:p>
    <w:p w:rsidR="007D3263" w:rsidRPr="006869C8" w:rsidRDefault="007D3263" w:rsidP="007D3263">
      <w:pPr>
        <w:spacing w:after="0" w:line="240" w:lineRule="auto"/>
        <w:rPr>
          <w:rFonts w:ascii="Trebuchet MS" w:hAnsi="Trebuchet MS" w:cstheme="minorHAnsi"/>
          <w:szCs w:val="24"/>
        </w:rPr>
      </w:pPr>
    </w:p>
    <w:p w:rsidR="007D3263" w:rsidRPr="006869C8" w:rsidRDefault="007D3263" w:rsidP="007D3263">
      <w:pPr>
        <w:spacing w:after="0" w:line="240" w:lineRule="auto"/>
        <w:rPr>
          <w:rFonts w:ascii="Trebuchet MS" w:hAnsi="Trebuchet MS" w:cstheme="minorHAnsi"/>
          <w:szCs w:val="24"/>
        </w:rPr>
      </w:pPr>
      <w:r w:rsidRPr="006869C8">
        <w:rPr>
          <w:rFonts w:ascii="Trebuchet MS" w:hAnsi="Trebuchet MS" w:cstheme="minorHAnsi"/>
          <w:szCs w:val="24"/>
        </w:rPr>
        <w:t xml:space="preserve">You can also email enquiries to </w:t>
      </w:r>
      <w:hyperlink r:id="rId13" w:history="1">
        <w:r w:rsidR="00A14274" w:rsidRPr="006869C8">
          <w:rPr>
            <w:rStyle w:val="Hyperlink"/>
            <w:rFonts w:ascii="Trebuchet MS" w:hAnsi="Trebuchet MS" w:cstheme="minorHAnsi"/>
            <w:szCs w:val="24"/>
          </w:rPr>
          <w:t>advice@farmingadviceservice.org.uk</w:t>
        </w:r>
      </w:hyperlink>
      <w:r w:rsidRPr="006869C8">
        <w:rPr>
          <w:rFonts w:ascii="Trebuchet MS" w:hAnsi="Trebuchet MS" w:cstheme="minorHAnsi"/>
          <w:szCs w:val="24"/>
        </w:rPr>
        <w:t>.</w:t>
      </w:r>
    </w:p>
    <w:p w:rsidR="00466605" w:rsidRPr="006869C8" w:rsidRDefault="00466605" w:rsidP="007D3263">
      <w:pPr>
        <w:spacing w:after="0" w:line="240" w:lineRule="auto"/>
        <w:rPr>
          <w:rFonts w:ascii="Trebuchet MS" w:hAnsi="Trebuchet MS" w:cstheme="minorHAnsi"/>
          <w:szCs w:val="24"/>
        </w:rPr>
      </w:pPr>
    </w:p>
    <w:p w:rsidR="00BC3948" w:rsidRPr="006869C8" w:rsidRDefault="00BC3948" w:rsidP="007D3263">
      <w:pPr>
        <w:spacing w:after="0" w:line="240" w:lineRule="auto"/>
        <w:rPr>
          <w:rFonts w:ascii="Trebuchet MS" w:hAnsi="Trebuchet MS"/>
          <w:b/>
          <w:sz w:val="28"/>
          <w:szCs w:val="28"/>
          <w:u w:val="single"/>
        </w:rPr>
      </w:pPr>
      <w:r w:rsidRPr="006869C8">
        <w:rPr>
          <w:rFonts w:ascii="Trebuchet MS" w:hAnsi="Trebuchet MS"/>
          <w:b/>
          <w:sz w:val="28"/>
          <w:szCs w:val="28"/>
          <w:u w:val="single"/>
        </w:rPr>
        <w:t>Public rights of way requirements</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 xml:space="preserve">Many farmers / smallholders have land with a public right of way (PROW). These fall into the following categories: </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 xml:space="preserve">• footpaths; </w:t>
      </w: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 xml:space="preserve">• bridleways; </w:t>
      </w: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 xml:space="preserve">• restricted byways; </w:t>
      </w: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 xml:space="preserve">• byways open to all traffic (BOATs). </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lastRenderedPageBreak/>
        <w:t xml:space="preserve">If you own agricultural land with a PROW, there are several rules you need to be aware of.  Below are a few of the key rules you need to comply with. Full guidance is available on GOV.UK </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b/>
          <w:szCs w:val="24"/>
        </w:rPr>
      </w:pPr>
      <w:r w:rsidRPr="006869C8">
        <w:rPr>
          <w:rFonts w:ascii="Trebuchet MS" w:hAnsi="Trebuchet MS"/>
          <w:b/>
          <w:szCs w:val="24"/>
        </w:rPr>
        <w:t xml:space="preserve">Keep PROWs on your land clear free of obstructions </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 xml:space="preserve">As the owner or occupier of land with a PROW, you have an obligation to keep the route visible and clear of obstructions.  Obstructing a PROW intentionally is a criminal offence and the highway authority has the right to demand that you remove any obstructions.  In practice, this means removing and preventing obstructions on or across the PROW route, such as permanent or temporary fences, animal feeders, hedgerows growing over the path, padlocked gates, encroaching crops (other than grass) and barbed wire. </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 xml:space="preserve">Make sure that vegetation does not encroach onto the route from the sides or above while considering the height clearance required for different users, such as horse riders.  </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b/>
          <w:szCs w:val="24"/>
        </w:rPr>
      </w:pPr>
      <w:r w:rsidRPr="006869C8">
        <w:rPr>
          <w:rFonts w:ascii="Trebuchet MS" w:hAnsi="Trebuchet MS"/>
          <w:b/>
          <w:szCs w:val="24"/>
        </w:rPr>
        <w:t xml:space="preserve">Maintain or replace structures in accordance with guidance </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 xml:space="preserve">Where stiles and gates on a PROW are your responsibility, you must maintain them in a condition that makes them safe and reasonably easy to use.  You can claim 25% or sometimes more of the cost of any replacement work from the highway authority. Some authorities provide materials; others may carry out the work themselves. </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 xml:space="preserve">Where a stile needs replacing, always consider with the highway authority whether this should be replaced with a gap or a gate. In most cases, a gap will be preferred as it will provide easier access for people with mobility problems, such as the elderly, pregnant women and young children.  Gaps and gates also require less maintenance than stiles so you can save costs.  </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szCs w:val="24"/>
        </w:rPr>
      </w:pPr>
      <w:r w:rsidRPr="006869C8">
        <w:rPr>
          <w:rFonts w:ascii="Trebuchet MS" w:hAnsi="Trebuchet MS"/>
          <w:szCs w:val="24"/>
        </w:rPr>
        <w:t>If you are considering adding a new structure on a PROW, then you must seek authorisation from the local highway authority.  Unauthorised structures will be classed as obstructions and may be removed by the highway authority at your expense.  Similarly, if you add new ditches or widen existing ones, you must secure the necessary permissions (including from the highway authority) and provide adequate bridges for PROW users.</w:t>
      </w:r>
    </w:p>
    <w:p w:rsidR="00BC3948" w:rsidRPr="006869C8" w:rsidRDefault="00BC3948" w:rsidP="007D3263">
      <w:pPr>
        <w:spacing w:after="0" w:line="240" w:lineRule="auto"/>
        <w:rPr>
          <w:rFonts w:ascii="Trebuchet MS" w:hAnsi="Trebuchet MS"/>
          <w:szCs w:val="24"/>
        </w:rPr>
      </w:pPr>
    </w:p>
    <w:p w:rsidR="00BC3948" w:rsidRPr="006869C8" w:rsidRDefault="00BC3948" w:rsidP="007D3263">
      <w:pPr>
        <w:spacing w:after="0" w:line="240" w:lineRule="auto"/>
        <w:rPr>
          <w:rFonts w:ascii="Trebuchet MS" w:hAnsi="Trebuchet MS" w:cstheme="minorHAnsi"/>
          <w:szCs w:val="24"/>
        </w:rPr>
      </w:pPr>
      <w:r w:rsidRPr="006869C8">
        <w:rPr>
          <w:rFonts w:ascii="Trebuchet MS" w:hAnsi="Trebuchet MS" w:cstheme="minorHAnsi"/>
          <w:szCs w:val="24"/>
        </w:rPr>
        <w:t>Both articles above from FAS newsletter – sign up to receive a copy direct on their website.</w:t>
      </w:r>
    </w:p>
    <w:p w:rsidR="00A14274" w:rsidRPr="006869C8" w:rsidRDefault="00A14274" w:rsidP="007D3263">
      <w:pPr>
        <w:spacing w:after="0" w:line="240" w:lineRule="auto"/>
        <w:rPr>
          <w:rFonts w:ascii="Trebuchet MS" w:hAnsi="Trebuchet MS" w:cstheme="minorHAnsi"/>
          <w:szCs w:val="24"/>
        </w:rPr>
      </w:pPr>
    </w:p>
    <w:p w:rsidR="00172BF6" w:rsidRPr="006869C8" w:rsidRDefault="00172BF6" w:rsidP="00172BF6">
      <w:pPr>
        <w:shd w:val="clear" w:color="auto" w:fill="FFFFFF"/>
        <w:spacing w:after="0" w:line="240" w:lineRule="auto"/>
        <w:rPr>
          <w:rStyle w:val="Hyperlink"/>
          <w:rFonts w:ascii="Trebuchet MS" w:hAnsi="Trebuchet MS" w:cs="Calibri"/>
          <w:b/>
          <w:color w:val="auto"/>
          <w:sz w:val="28"/>
          <w:szCs w:val="28"/>
        </w:rPr>
      </w:pPr>
      <w:r w:rsidRPr="006869C8">
        <w:rPr>
          <w:rStyle w:val="Hyperlink"/>
          <w:rFonts w:ascii="Trebuchet MS" w:hAnsi="Trebuchet MS" w:cs="Calibri"/>
          <w:b/>
          <w:color w:val="auto"/>
          <w:sz w:val="28"/>
          <w:szCs w:val="28"/>
        </w:rPr>
        <w:t xml:space="preserve">Bowl me over! </w:t>
      </w:r>
    </w:p>
    <w:p w:rsidR="00172BF6" w:rsidRPr="006869C8" w:rsidRDefault="00172BF6" w:rsidP="00172BF6">
      <w:pPr>
        <w:shd w:val="clear" w:color="auto" w:fill="FFFFFF"/>
        <w:spacing w:after="0" w:line="240" w:lineRule="auto"/>
        <w:rPr>
          <w:rStyle w:val="Hyperlink"/>
          <w:rFonts w:ascii="Trebuchet MS" w:hAnsi="Trebuchet MS"/>
          <w:color w:val="auto"/>
          <w:szCs w:val="24"/>
          <w:u w:val="none"/>
        </w:rPr>
      </w:pPr>
    </w:p>
    <w:p w:rsidR="00172BF6" w:rsidRPr="006869C8" w:rsidRDefault="00172BF6" w:rsidP="00172BF6">
      <w:pPr>
        <w:shd w:val="clear" w:color="auto" w:fill="FFFFFF"/>
        <w:spacing w:after="0" w:line="240" w:lineRule="auto"/>
        <w:rPr>
          <w:rStyle w:val="Hyperlink"/>
          <w:rFonts w:ascii="Trebuchet MS" w:hAnsi="Trebuchet MS"/>
          <w:color w:val="auto"/>
          <w:szCs w:val="24"/>
          <w:u w:val="none"/>
        </w:rPr>
      </w:pPr>
      <w:r w:rsidRPr="006869C8">
        <w:rPr>
          <w:rStyle w:val="Hyperlink"/>
          <w:rFonts w:ascii="Trebuchet MS" w:hAnsi="Trebuchet MS"/>
          <w:color w:val="auto"/>
          <w:szCs w:val="24"/>
          <w:u w:val="none"/>
        </w:rPr>
        <w:t xml:space="preserve">In October 2017 we would still like to host a food and skittles evening at the Bickerton Poacher.   We need a minimum of about 16 people to participate, if you are interested, please contact any of the committee members in advance so we can get an idea of numbers.   </w:t>
      </w:r>
    </w:p>
    <w:p w:rsidR="00172BF6" w:rsidRPr="006869C8" w:rsidRDefault="00172BF6" w:rsidP="00172BF6">
      <w:pPr>
        <w:shd w:val="clear" w:color="auto" w:fill="FFFFFF"/>
        <w:spacing w:after="0" w:line="240" w:lineRule="auto"/>
        <w:rPr>
          <w:rStyle w:val="Hyperlink"/>
          <w:rFonts w:ascii="Trebuchet MS" w:hAnsi="Trebuchet MS"/>
          <w:color w:val="auto"/>
          <w:szCs w:val="24"/>
          <w:u w:val="none"/>
        </w:rPr>
      </w:pPr>
      <w:r w:rsidRPr="006869C8">
        <w:rPr>
          <w:rStyle w:val="Hyperlink"/>
          <w:rFonts w:ascii="Trebuchet MS" w:hAnsi="Trebuchet MS"/>
          <w:color w:val="auto"/>
          <w:szCs w:val="24"/>
          <w:u w:val="none"/>
        </w:rPr>
        <w:t xml:space="preserve">  </w:t>
      </w:r>
    </w:p>
    <w:p w:rsidR="00172BF6" w:rsidRPr="006869C8" w:rsidRDefault="00172BF6" w:rsidP="00172BF6">
      <w:pPr>
        <w:shd w:val="clear" w:color="auto" w:fill="FFFFFF"/>
        <w:spacing w:after="0" w:line="240" w:lineRule="auto"/>
        <w:rPr>
          <w:rStyle w:val="Hyperlink"/>
          <w:rFonts w:ascii="Trebuchet MS" w:hAnsi="Trebuchet MS"/>
          <w:color w:val="auto"/>
          <w:szCs w:val="24"/>
          <w:u w:val="none"/>
        </w:rPr>
      </w:pPr>
      <w:r w:rsidRPr="006869C8">
        <w:rPr>
          <w:rStyle w:val="Hyperlink"/>
          <w:rFonts w:ascii="Trebuchet MS" w:hAnsi="Trebuchet MS"/>
          <w:color w:val="auto"/>
          <w:szCs w:val="24"/>
          <w:u w:val="none"/>
        </w:rPr>
        <w:t>http://www.bickertonpoacher.com/php/skittles.php</w:t>
      </w:r>
    </w:p>
    <w:p w:rsidR="00172BF6" w:rsidRPr="006869C8" w:rsidRDefault="00172BF6" w:rsidP="00172BF6">
      <w:pPr>
        <w:shd w:val="clear" w:color="auto" w:fill="FFFFFF"/>
        <w:spacing w:after="0" w:line="240" w:lineRule="auto"/>
        <w:rPr>
          <w:rStyle w:val="Hyperlink"/>
          <w:rFonts w:ascii="Trebuchet MS" w:hAnsi="Trebuchet MS"/>
          <w:color w:val="auto"/>
          <w:szCs w:val="24"/>
          <w:u w:val="none"/>
        </w:rPr>
      </w:pPr>
    </w:p>
    <w:p w:rsidR="00B11FE5" w:rsidRPr="006869C8" w:rsidRDefault="00A14274" w:rsidP="00B11FE5">
      <w:pPr>
        <w:spacing w:after="0" w:line="240" w:lineRule="auto"/>
        <w:rPr>
          <w:rFonts w:ascii="Trebuchet MS" w:hAnsi="Trebuchet MS"/>
          <w:szCs w:val="24"/>
        </w:rPr>
      </w:pPr>
      <w:r w:rsidRPr="006869C8">
        <w:rPr>
          <w:rFonts w:ascii="Trebuchet MS" w:hAnsi="Trebuchet MS" w:cstheme="minorHAnsi"/>
          <w:b/>
          <w:sz w:val="28"/>
          <w:szCs w:val="28"/>
          <w:u w:val="single"/>
        </w:rPr>
        <w:lastRenderedPageBreak/>
        <w:t>Whole Lotta Love (ly) cheese</w:t>
      </w:r>
      <w:r w:rsidR="00B11FE5" w:rsidRPr="006869C8">
        <w:rPr>
          <w:rFonts w:ascii="Trebuchet MS" w:hAnsi="Trebuchet MS"/>
          <w:szCs w:val="24"/>
        </w:rPr>
        <w:t xml:space="preserve"> </w:t>
      </w:r>
    </w:p>
    <w:p w:rsidR="00B11FE5" w:rsidRPr="006869C8" w:rsidRDefault="00B11FE5" w:rsidP="00B11FE5">
      <w:pPr>
        <w:spacing w:after="0" w:line="240" w:lineRule="auto"/>
        <w:rPr>
          <w:rFonts w:ascii="Trebuchet MS" w:hAnsi="Trebuchet MS"/>
          <w:szCs w:val="24"/>
        </w:rPr>
      </w:pPr>
    </w:p>
    <w:p w:rsidR="00B11FE5" w:rsidRPr="006869C8" w:rsidRDefault="00BE4E1E" w:rsidP="00B11FE5">
      <w:pPr>
        <w:spacing w:after="0" w:line="240" w:lineRule="auto"/>
        <w:rPr>
          <w:rFonts w:ascii="Trebuchet MS" w:hAnsi="Trebuchet MS"/>
          <w:szCs w:val="24"/>
        </w:rPr>
      </w:pPr>
      <w:r w:rsidRPr="006869C8">
        <w:rPr>
          <w:rFonts w:ascii="Trebuchet MS" w:hAnsi="Trebuchet MS"/>
          <w:szCs w:val="24"/>
        </w:rPr>
        <w:t>A g</w:t>
      </w:r>
      <w:r w:rsidR="00B11FE5" w:rsidRPr="006869C8">
        <w:rPr>
          <w:rFonts w:ascii="Trebuchet MS" w:hAnsi="Trebuchet MS"/>
          <w:szCs w:val="24"/>
        </w:rPr>
        <w:t>roup of barber dodgers below, seen at the Nantwich Show in July.  If you would like to help on the CSA stand next year, with plenty of free time to peruse the largest cheese festival in the world, please speak to one of the committee members</w:t>
      </w:r>
      <w:r w:rsidR="003B3D1F" w:rsidRPr="006869C8">
        <w:rPr>
          <w:rFonts w:ascii="Trebuchet MS" w:hAnsi="Trebuchet MS"/>
          <w:szCs w:val="24"/>
        </w:rPr>
        <w:t xml:space="preserve"> between now and then - t</w:t>
      </w:r>
      <w:r w:rsidR="00B11FE5" w:rsidRPr="006869C8">
        <w:rPr>
          <w:rFonts w:ascii="Trebuchet MS" w:hAnsi="Trebuchet MS"/>
          <w:szCs w:val="24"/>
        </w:rPr>
        <w:t>ell them you haired it on the grapevine.</w:t>
      </w:r>
    </w:p>
    <w:p w:rsidR="00B11FE5" w:rsidRPr="006869C8" w:rsidRDefault="00B11FE5" w:rsidP="00B11FE5">
      <w:pPr>
        <w:spacing w:after="0" w:line="240" w:lineRule="auto"/>
        <w:rPr>
          <w:rFonts w:ascii="Trebuchet MS" w:hAnsi="Trebuchet MS"/>
          <w:szCs w:val="24"/>
        </w:rPr>
      </w:pPr>
    </w:p>
    <w:p w:rsidR="00B11FE5" w:rsidRPr="006869C8" w:rsidRDefault="00B11FE5" w:rsidP="00B11FE5">
      <w:pPr>
        <w:spacing w:after="0" w:line="240" w:lineRule="auto"/>
        <w:rPr>
          <w:rFonts w:ascii="Trebuchet MS" w:hAnsi="Trebuchet MS"/>
          <w:szCs w:val="24"/>
        </w:rPr>
      </w:pPr>
      <w:r w:rsidRPr="006869C8">
        <w:rPr>
          <w:rFonts w:ascii="Trebuchet MS" w:hAnsi="Trebuchet MS"/>
          <w:szCs w:val="24"/>
        </w:rPr>
        <w:t>From left to right, Kevin Holmes, Steve Williams and David Golding.</w:t>
      </w:r>
    </w:p>
    <w:p w:rsidR="00A14274" w:rsidRPr="006869C8" w:rsidRDefault="00A14274" w:rsidP="007D3263">
      <w:pPr>
        <w:spacing w:after="0" w:line="240" w:lineRule="auto"/>
        <w:rPr>
          <w:rFonts w:ascii="Trebuchet MS" w:hAnsi="Trebuchet MS" w:cstheme="minorHAnsi"/>
          <w:b/>
          <w:sz w:val="28"/>
          <w:szCs w:val="28"/>
          <w:u w:val="single"/>
        </w:rPr>
      </w:pPr>
    </w:p>
    <w:p w:rsidR="00A14274" w:rsidRPr="006869C8" w:rsidRDefault="00A14274" w:rsidP="007D3263">
      <w:pPr>
        <w:spacing w:after="0" w:line="240" w:lineRule="auto"/>
        <w:rPr>
          <w:rFonts w:ascii="Trebuchet MS" w:hAnsi="Trebuchet MS" w:cstheme="minorHAnsi"/>
          <w:szCs w:val="24"/>
        </w:rPr>
      </w:pPr>
    </w:p>
    <w:p w:rsidR="00A14274" w:rsidRPr="006869C8" w:rsidRDefault="00A14274" w:rsidP="007D3263">
      <w:pPr>
        <w:spacing w:after="0" w:line="240" w:lineRule="auto"/>
        <w:rPr>
          <w:rFonts w:ascii="Trebuchet MS" w:hAnsi="Trebuchet MS" w:cstheme="minorHAnsi"/>
          <w:szCs w:val="24"/>
        </w:rPr>
      </w:pPr>
      <w:r w:rsidRPr="006869C8">
        <w:rPr>
          <w:rFonts w:ascii="Trebuchet MS" w:hAnsi="Trebuchet MS" w:cstheme="minorHAnsi"/>
          <w:noProof/>
          <w:szCs w:val="24"/>
          <w:lang w:val="en-US"/>
        </w:rPr>
        <w:drawing>
          <wp:inline distT="0" distB="0" distL="0" distR="0">
            <wp:extent cx="5731510" cy="3223974"/>
            <wp:effectExtent l="19050" t="0" r="2540" b="0"/>
            <wp:docPr id="2" name="Picture 1" descr="C:\Users\k\Downloads\Want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ownloads\Wanted 3.jpg"/>
                    <pic:cNvPicPr>
                      <a:picLocks noChangeAspect="1" noChangeArrowheads="1"/>
                    </pic:cNvPicPr>
                  </pic:nvPicPr>
                  <pic:blipFill>
                    <a:blip r:embed="rId14" cstate="print"/>
                    <a:srcRect/>
                    <a:stretch>
                      <a:fillRect/>
                    </a:stretch>
                  </pic:blipFill>
                  <pic:spPr bwMode="auto">
                    <a:xfrm>
                      <a:off x="0" y="0"/>
                      <a:ext cx="5731510" cy="3223974"/>
                    </a:xfrm>
                    <a:prstGeom prst="rect">
                      <a:avLst/>
                    </a:prstGeom>
                    <a:noFill/>
                    <a:ln w="9525">
                      <a:noFill/>
                      <a:miter lim="800000"/>
                      <a:headEnd/>
                      <a:tailEnd/>
                    </a:ln>
                  </pic:spPr>
                </pic:pic>
              </a:graphicData>
            </a:graphic>
          </wp:inline>
        </w:drawing>
      </w:r>
    </w:p>
    <w:p w:rsidR="007D3263" w:rsidRPr="006869C8" w:rsidRDefault="007D3263" w:rsidP="00EC2BE1">
      <w:pPr>
        <w:spacing w:after="0" w:line="240" w:lineRule="auto"/>
        <w:rPr>
          <w:rFonts w:ascii="Trebuchet MS" w:hAnsi="Trebuchet MS"/>
          <w:szCs w:val="24"/>
        </w:rPr>
      </w:pPr>
    </w:p>
    <w:p w:rsidR="00A14274" w:rsidRPr="006869C8" w:rsidRDefault="00A14274" w:rsidP="00EC2BE1">
      <w:pPr>
        <w:spacing w:after="0" w:line="240" w:lineRule="auto"/>
        <w:rPr>
          <w:rFonts w:ascii="Trebuchet MS" w:hAnsi="Trebuchet MS"/>
          <w:szCs w:val="24"/>
        </w:rPr>
      </w:pPr>
    </w:p>
    <w:p w:rsidR="00172BF6" w:rsidRPr="006869C8" w:rsidRDefault="00172BF6" w:rsidP="00172BF6">
      <w:pPr>
        <w:spacing w:after="0" w:line="240" w:lineRule="auto"/>
        <w:rPr>
          <w:rFonts w:ascii="Trebuchet MS" w:hAnsi="Trebuchet MS" w:cs="Arial"/>
          <w:b/>
          <w:sz w:val="28"/>
          <w:szCs w:val="28"/>
          <w:u w:val="single"/>
          <w:lang w:val="en-US"/>
        </w:rPr>
      </w:pPr>
      <w:r w:rsidRPr="006869C8">
        <w:rPr>
          <w:rFonts w:ascii="Trebuchet MS" w:hAnsi="Trebuchet MS" w:cs="Arial"/>
          <w:b/>
          <w:sz w:val="28"/>
          <w:szCs w:val="28"/>
          <w:u w:val="single"/>
          <w:lang w:val="en-US"/>
        </w:rPr>
        <w:t>Membership subscriptions</w:t>
      </w:r>
    </w:p>
    <w:p w:rsidR="00172BF6" w:rsidRPr="006869C8" w:rsidRDefault="00172BF6" w:rsidP="00172BF6">
      <w:pPr>
        <w:autoSpaceDE w:val="0"/>
        <w:autoSpaceDN w:val="0"/>
        <w:adjustRightInd w:val="0"/>
        <w:spacing w:after="0" w:line="240" w:lineRule="auto"/>
        <w:rPr>
          <w:rFonts w:ascii="Trebuchet MS" w:hAnsi="Trebuchet MS" w:cs="Arial"/>
          <w:b/>
          <w:sz w:val="28"/>
          <w:szCs w:val="28"/>
          <w:u w:val="single"/>
          <w:lang w:val="en-US"/>
        </w:rPr>
      </w:pPr>
    </w:p>
    <w:p w:rsidR="00172BF6" w:rsidRPr="006869C8" w:rsidRDefault="00172BF6" w:rsidP="00172BF6">
      <w:pPr>
        <w:spacing w:after="0" w:line="240" w:lineRule="auto"/>
        <w:jc w:val="both"/>
        <w:rPr>
          <w:rFonts w:ascii="Trebuchet MS" w:hAnsi="Trebuchet MS" w:cs="Arial"/>
          <w:szCs w:val="24"/>
          <w:lang w:val="en-US"/>
        </w:rPr>
      </w:pPr>
      <w:r w:rsidRPr="006869C8">
        <w:rPr>
          <w:rFonts w:ascii="Trebuchet MS" w:hAnsi="Trebuchet MS" w:cs="Arial"/>
          <w:szCs w:val="24"/>
          <w:lang w:val="en-US"/>
        </w:rPr>
        <w:t>Subscriptions were due for 2017 / 2018 on 1</w:t>
      </w:r>
      <w:r w:rsidRPr="006869C8">
        <w:rPr>
          <w:rFonts w:ascii="Trebuchet MS" w:hAnsi="Trebuchet MS" w:cs="Arial"/>
          <w:szCs w:val="24"/>
          <w:vertAlign w:val="superscript"/>
          <w:lang w:val="en-US"/>
        </w:rPr>
        <w:t>st</w:t>
      </w:r>
      <w:r w:rsidRPr="006869C8">
        <w:rPr>
          <w:rFonts w:ascii="Trebuchet MS" w:hAnsi="Trebuchet MS" w:cs="Arial"/>
          <w:szCs w:val="24"/>
          <w:lang w:val="en-US"/>
        </w:rPr>
        <w:t xml:space="preserve"> September 2017 and we are keeping the annual subscription at £15; to put it another way, just £1.25 a month, which covers your whole household.</w:t>
      </w:r>
    </w:p>
    <w:p w:rsidR="00172BF6" w:rsidRPr="006869C8" w:rsidRDefault="00172BF6" w:rsidP="00172BF6">
      <w:pPr>
        <w:spacing w:after="0" w:line="240" w:lineRule="auto"/>
        <w:jc w:val="both"/>
        <w:rPr>
          <w:rFonts w:ascii="Trebuchet MS" w:hAnsi="Trebuchet MS" w:cs="Arial"/>
          <w:szCs w:val="24"/>
          <w:lang w:val="en-US"/>
        </w:rPr>
      </w:pPr>
    </w:p>
    <w:p w:rsidR="00172BF6" w:rsidRPr="006869C8" w:rsidRDefault="00172BF6" w:rsidP="00172BF6">
      <w:pPr>
        <w:spacing w:after="0" w:line="240" w:lineRule="auto"/>
        <w:jc w:val="both"/>
        <w:rPr>
          <w:rFonts w:ascii="Trebuchet MS" w:hAnsi="Trebuchet MS" w:cs="Arial"/>
          <w:szCs w:val="24"/>
          <w:lang w:val="en-US"/>
        </w:rPr>
      </w:pPr>
      <w:r w:rsidRPr="006869C8">
        <w:rPr>
          <w:rFonts w:ascii="Trebuchet MS" w:hAnsi="Trebuchet MS" w:cs="Arial"/>
          <w:szCs w:val="24"/>
          <w:lang w:val="en-US"/>
        </w:rPr>
        <w:t xml:space="preserve">To make life easier, please consider paying by standing order, a form can be downloaded from the membership page on the website, </w:t>
      </w:r>
      <w:hyperlink r:id="rId15" w:history="1">
        <w:r w:rsidRPr="006869C8">
          <w:rPr>
            <w:rStyle w:val="Hyperlink"/>
            <w:rFonts w:ascii="Trebuchet MS" w:hAnsi="Trebuchet MS" w:cs="Arial"/>
            <w:color w:val="auto"/>
            <w:szCs w:val="24"/>
            <w:lang w:val="en-US"/>
          </w:rPr>
          <w:t>www.cheshiresmallholders.org.uk</w:t>
        </w:r>
      </w:hyperlink>
      <w:r w:rsidRPr="006869C8">
        <w:rPr>
          <w:rFonts w:ascii="Trebuchet MS" w:hAnsi="Trebuchet MS" w:cs="Arial"/>
          <w:szCs w:val="24"/>
          <w:u w:val="single"/>
          <w:lang w:val="en-US"/>
        </w:rPr>
        <w:t xml:space="preserve">.  </w:t>
      </w:r>
    </w:p>
    <w:p w:rsidR="00172BF6" w:rsidRPr="006869C8" w:rsidRDefault="00172BF6" w:rsidP="00172BF6">
      <w:pPr>
        <w:spacing w:after="0" w:line="240" w:lineRule="auto"/>
        <w:jc w:val="both"/>
        <w:rPr>
          <w:rFonts w:ascii="Trebuchet MS" w:hAnsi="Trebuchet MS" w:cs="Arial"/>
          <w:szCs w:val="24"/>
          <w:lang w:val="en-US"/>
        </w:rPr>
      </w:pPr>
    </w:p>
    <w:p w:rsidR="00172BF6" w:rsidRPr="006869C8" w:rsidRDefault="00172BF6" w:rsidP="00172BF6">
      <w:pPr>
        <w:spacing w:after="0" w:line="240" w:lineRule="auto"/>
        <w:jc w:val="both"/>
        <w:rPr>
          <w:rFonts w:ascii="Trebuchet MS" w:hAnsi="Trebuchet MS" w:cs="Arial"/>
          <w:szCs w:val="24"/>
          <w:lang w:val="en-US"/>
        </w:rPr>
      </w:pPr>
      <w:r w:rsidRPr="006869C8">
        <w:rPr>
          <w:rFonts w:ascii="Trebuchet MS" w:hAnsi="Trebuchet MS" w:cs="Arial"/>
          <w:szCs w:val="24"/>
          <w:lang w:val="en-US"/>
        </w:rPr>
        <w:t xml:space="preserve">For further details, email </w:t>
      </w:r>
      <w:hyperlink r:id="rId16" w:history="1">
        <w:r w:rsidRPr="006869C8">
          <w:rPr>
            <w:rStyle w:val="Hyperlink"/>
            <w:rFonts w:ascii="Trebuchet MS" w:hAnsi="Trebuchet MS" w:cs="Arial"/>
            <w:color w:val="auto"/>
            <w:szCs w:val="24"/>
            <w:lang w:val="en-US"/>
          </w:rPr>
          <w:t>members@cheshiresmallholders.org.uk</w:t>
        </w:r>
      </w:hyperlink>
      <w:r w:rsidRPr="006869C8">
        <w:rPr>
          <w:rFonts w:ascii="Trebuchet MS" w:hAnsi="Trebuchet MS" w:cs="Arial"/>
          <w:szCs w:val="24"/>
          <w:lang w:val="en-US"/>
        </w:rPr>
        <w:t xml:space="preserve"> or telephone Lawrence, your Treasurer and Membership Secretary, on 01625 572324.</w:t>
      </w:r>
    </w:p>
    <w:p w:rsidR="00172BF6" w:rsidRPr="006869C8" w:rsidRDefault="00172BF6" w:rsidP="00172BF6">
      <w:pPr>
        <w:spacing w:after="0" w:line="240" w:lineRule="auto"/>
        <w:rPr>
          <w:rFonts w:ascii="Trebuchet MS" w:eastAsia="Times New Roman" w:hAnsi="Trebuchet MS" w:cs="Arial"/>
        </w:rPr>
      </w:pPr>
    </w:p>
    <w:p w:rsidR="001B16F2" w:rsidRPr="006869C8" w:rsidRDefault="001B16F2" w:rsidP="001B16F2">
      <w:pPr>
        <w:spacing w:after="0" w:line="240" w:lineRule="auto"/>
        <w:rPr>
          <w:rFonts w:ascii="Trebuchet MS" w:hAnsi="Trebuchet MS"/>
          <w:bCs/>
          <w:sz w:val="22"/>
        </w:rPr>
      </w:pPr>
    </w:p>
    <w:p w:rsidR="00172BF6" w:rsidRPr="006869C8" w:rsidRDefault="00172BF6" w:rsidP="00172BF6">
      <w:pPr>
        <w:shd w:val="clear" w:color="auto" w:fill="FFFFFF"/>
        <w:spacing w:after="0" w:line="240" w:lineRule="auto"/>
        <w:rPr>
          <w:rStyle w:val="Hyperlink"/>
          <w:rFonts w:ascii="Trebuchet MS" w:hAnsi="Trebuchet MS"/>
          <w:b/>
          <w:color w:val="auto"/>
          <w:sz w:val="28"/>
          <w:szCs w:val="28"/>
        </w:rPr>
      </w:pPr>
      <w:r w:rsidRPr="006869C8">
        <w:rPr>
          <w:rStyle w:val="Hyperlink"/>
          <w:rFonts w:ascii="Trebuchet MS" w:hAnsi="Trebuchet MS"/>
          <w:b/>
          <w:color w:val="auto"/>
          <w:sz w:val="28"/>
          <w:szCs w:val="28"/>
        </w:rPr>
        <w:t>Laughter line</w:t>
      </w:r>
    </w:p>
    <w:p w:rsidR="00172BF6" w:rsidRPr="006869C8" w:rsidRDefault="00172BF6" w:rsidP="00172BF6">
      <w:pPr>
        <w:shd w:val="clear" w:color="auto" w:fill="FFFFFF"/>
        <w:spacing w:after="0" w:line="240" w:lineRule="auto"/>
        <w:rPr>
          <w:rStyle w:val="Hyperlink"/>
          <w:rFonts w:ascii="Trebuchet MS" w:hAnsi="Trebuchet MS"/>
          <w:color w:val="auto"/>
          <w:szCs w:val="24"/>
          <w:u w:val="none"/>
        </w:rPr>
      </w:pPr>
    </w:p>
    <w:p w:rsidR="00172BF6" w:rsidRPr="006869C8" w:rsidRDefault="00172BF6" w:rsidP="00172BF6">
      <w:pPr>
        <w:shd w:val="clear" w:color="auto" w:fill="FFFFFF"/>
        <w:spacing w:after="0" w:line="240" w:lineRule="auto"/>
        <w:rPr>
          <w:rStyle w:val="Hyperlink"/>
          <w:rFonts w:ascii="Trebuchet MS" w:hAnsi="Trebuchet MS"/>
          <w:color w:val="auto"/>
          <w:szCs w:val="24"/>
          <w:u w:val="none"/>
        </w:rPr>
      </w:pPr>
      <w:r w:rsidRPr="006869C8">
        <w:rPr>
          <w:rStyle w:val="Hyperlink"/>
          <w:rFonts w:ascii="Trebuchet MS" w:hAnsi="Trebuchet MS"/>
          <w:color w:val="auto"/>
          <w:szCs w:val="24"/>
          <w:u w:val="none"/>
        </w:rPr>
        <w:t>Two scarecrows were overheard talking to each other over a hedge.  “I’m outstanding in my field” said Worzel to Gummidge.  Gummidge replied, “Yes my friend, you are, this job isn’t for everyone.  I’m a natural though; hay, it’s in my jeans.”</w:t>
      </w:r>
    </w:p>
    <w:p w:rsidR="00172BF6" w:rsidRPr="006869C8" w:rsidRDefault="00172BF6" w:rsidP="001B16F2">
      <w:pPr>
        <w:spacing w:after="0" w:line="240" w:lineRule="auto"/>
        <w:rPr>
          <w:rFonts w:ascii="Trebuchet MS" w:hAnsi="Trebuchet MS"/>
          <w:b/>
          <w:bCs/>
          <w:sz w:val="28"/>
          <w:szCs w:val="28"/>
          <w:u w:val="single"/>
        </w:rPr>
      </w:pPr>
      <w:r w:rsidRPr="006869C8">
        <w:rPr>
          <w:rFonts w:ascii="Trebuchet MS" w:hAnsi="Trebuchet MS"/>
          <w:b/>
          <w:bCs/>
          <w:sz w:val="28"/>
          <w:szCs w:val="28"/>
          <w:u w:val="single"/>
        </w:rPr>
        <w:lastRenderedPageBreak/>
        <w:t>Coming up soon</w:t>
      </w:r>
    </w:p>
    <w:p w:rsidR="00172BF6" w:rsidRPr="006869C8" w:rsidRDefault="00172BF6" w:rsidP="001B16F2">
      <w:pPr>
        <w:spacing w:after="0" w:line="240" w:lineRule="auto"/>
        <w:rPr>
          <w:rFonts w:ascii="Trebuchet MS" w:hAnsi="Trebuchet MS"/>
          <w:bCs/>
          <w:sz w:val="22"/>
        </w:rPr>
      </w:pPr>
    </w:p>
    <w:p w:rsidR="001B16F2" w:rsidRPr="006869C8" w:rsidRDefault="001B16F2" w:rsidP="001B16F2">
      <w:pPr>
        <w:spacing w:after="0" w:line="240" w:lineRule="auto"/>
        <w:rPr>
          <w:rFonts w:ascii="Trebuchet MS" w:hAnsi="Trebuchet MS"/>
          <w:b/>
          <w:bCs/>
          <w:szCs w:val="24"/>
        </w:rPr>
      </w:pPr>
      <w:r w:rsidRPr="006869C8">
        <w:rPr>
          <w:rFonts w:ascii="Trebuchet MS" w:hAnsi="Trebuchet MS"/>
          <w:b/>
          <w:bCs/>
          <w:szCs w:val="24"/>
        </w:rPr>
        <w:t xml:space="preserve">September 2017 </w:t>
      </w:r>
    </w:p>
    <w:p w:rsidR="001B16F2" w:rsidRPr="006869C8" w:rsidRDefault="001B16F2" w:rsidP="001B16F2">
      <w:pPr>
        <w:spacing w:after="0" w:line="240" w:lineRule="auto"/>
        <w:rPr>
          <w:rFonts w:ascii="Trebuchet MS" w:hAnsi="Trebuchet MS"/>
          <w:bCs/>
          <w:sz w:val="22"/>
        </w:rPr>
      </w:pP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Annual Show &amp; Sale of Pedigree Rare &amp; Traditional Breeds</w:t>
      </w:r>
    </w:p>
    <w:p w:rsidR="001B16F2" w:rsidRPr="006869C8" w:rsidRDefault="00D21698" w:rsidP="001B16F2">
      <w:pPr>
        <w:spacing w:after="0" w:line="240" w:lineRule="auto"/>
        <w:rPr>
          <w:rFonts w:ascii="Trebuchet MS" w:hAnsi="Trebuchet MS"/>
          <w:bCs/>
          <w:szCs w:val="24"/>
        </w:rPr>
      </w:pPr>
      <w:r w:rsidRPr="006869C8">
        <w:rPr>
          <w:rFonts w:ascii="Trebuchet MS" w:hAnsi="Trebuchet MS"/>
          <w:bCs/>
          <w:szCs w:val="24"/>
        </w:rPr>
        <w:t>Beeston</w:t>
      </w:r>
      <w:r w:rsidR="001B16F2" w:rsidRPr="006869C8">
        <w:rPr>
          <w:rFonts w:ascii="Trebuchet MS" w:hAnsi="Trebuchet MS"/>
          <w:bCs/>
          <w:szCs w:val="24"/>
        </w:rPr>
        <w:t xml:space="preserve"> Agricultural Centre, </w:t>
      </w:r>
      <w:r w:rsidR="00B0493A" w:rsidRPr="006869C8">
        <w:rPr>
          <w:rFonts w:ascii="Trebuchet MS" w:hAnsi="Trebuchet MS"/>
          <w:bCs/>
          <w:szCs w:val="24"/>
        </w:rPr>
        <w:t>23</w:t>
      </w:r>
      <w:r w:rsidR="00B0493A" w:rsidRPr="006869C8">
        <w:rPr>
          <w:rFonts w:ascii="Trebuchet MS" w:hAnsi="Trebuchet MS"/>
          <w:bCs/>
          <w:szCs w:val="24"/>
          <w:vertAlign w:val="superscript"/>
        </w:rPr>
        <w:t>rd</w:t>
      </w:r>
      <w:r w:rsidR="00B0493A" w:rsidRPr="006869C8">
        <w:rPr>
          <w:rFonts w:ascii="Trebuchet MS" w:hAnsi="Trebuchet MS"/>
          <w:bCs/>
          <w:szCs w:val="24"/>
        </w:rPr>
        <w:t xml:space="preserve"> September 2017</w:t>
      </w:r>
      <w:r w:rsidR="001B16F2" w:rsidRPr="006869C8">
        <w:rPr>
          <w:rFonts w:ascii="Trebuchet MS" w:hAnsi="Trebuchet MS"/>
          <w:bCs/>
          <w:szCs w:val="24"/>
        </w:rPr>
        <w:t>.</w:t>
      </w: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 xml:space="preserve"> www.wrightmarshall.co.uk/ </w:t>
      </w:r>
    </w:p>
    <w:p w:rsidR="001B16F2" w:rsidRPr="006869C8" w:rsidRDefault="001B16F2" w:rsidP="001B16F2">
      <w:pPr>
        <w:spacing w:after="0" w:line="240" w:lineRule="auto"/>
        <w:rPr>
          <w:rFonts w:ascii="Trebuchet MS" w:hAnsi="Trebuchet MS"/>
          <w:bCs/>
          <w:sz w:val="22"/>
        </w:rPr>
      </w:pP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 xml:space="preserve">Yarndale </w:t>
      </w: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Skipton Auction, Skipton, BD23 1UD, Saturday 23rd and Sunday 24th September 2017</w:t>
      </w: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 xml:space="preserve">www.yarndale.co.uk </w:t>
      </w:r>
    </w:p>
    <w:p w:rsidR="001B16F2" w:rsidRPr="006869C8" w:rsidRDefault="001B16F2" w:rsidP="001B16F2">
      <w:pPr>
        <w:spacing w:after="0" w:line="240" w:lineRule="auto"/>
        <w:rPr>
          <w:rFonts w:ascii="Trebuchet MS" w:hAnsi="Trebuchet MS"/>
          <w:bCs/>
          <w:szCs w:val="24"/>
        </w:rPr>
      </w:pP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 xml:space="preserve">Cheshire Ploughing and </w:t>
      </w:r>
      <w:r w:rsidR="00713E29" w:rsidRPr="006869C8">
        <w:rPr>
          <w:rFonts w:ascii="Trebuchet MS" w:hAnsi="Trebuchet MS"/>
          <w:bCs/>
          <w:szCs w:val="24"/>
        </w:rPr>
        <w:t>Hedge laying</w:t>
      </w:r>
      <w:r w:rsidRPr="006869C8">
        <w:rPr>
          <w:rFonts w:ascii="Trebuchet MS" w:hAnsi="Trebuchet MS"/>
          <w:bCs/>
          <w:szCs w:val="24"/>
        </w:rPr>
        <w:t xml:space="preserve"> Match </w:t>
      </w:r>
    </w:p>
    <w:p w:rsidR="00B0493A" w:rsidRPr="006869C8" w:rsidRDefault="00B0493A" w:rsidP="001B16F2">
      <w:pPr>
        <w:spacing w:after="0" w:line="240" w:lineRule="auto"/>
        <w:rPr>
          <w:rFonts w:ascii="Trebuchet MS" w:hAnsi="Trebuchet MS"/>
          <w:szCs w:val="24"/>
        </w:rPr>
      </w:pPr>
      <w:r w:rsidRPr="006869C8">
        <w:rPr>
          <w:rFonts w:ascii="Trebuchet MS" w:hAnsi="Trebuchet MS"/>
          <w:szCs w:val="24"/>
        </w:rPr>
        <w:t>Woods Tenement Farm, Pinfold Lane, Plumley WA16 0TW</w:t>
      </w:r>
    </w:p>
    <w:p w:rsidR="001B16F2" w:rsidRPr="006869C8" w:rsidRDefault="00B0493A" w:rsidP="001B16F2">
      <w:pPr>
        <w:spacing w:after="0" w:line="240" w:lineRule="auto"/>
        <w:rPr>
          <w:rFonts w:ascii="Trebuchet MS" w:hAnsi="Trebuchet MS"/>
          <w:bCs/>
          <w:szCs w:val="24"/>
        </w:rPr>
      </w:pPr>
      <w:r w:rsidRPr="006869C8">
        <w:rPr>
          <w:rFonts w:ascii="Trebuchet MS" w:hAnsi="Trebuchet MS"/>
          <w:szCs w:val="24"/>
        </w:rPr>
        <w:t>Wednesday 27</w:t>
      </w:r>
      <w:r w:rsidRPr="006869C8">
        <w:rPr>
          <w:rFonts w:ascii="Trebuchet MS" w:hAnsi="Trebuchet MS"/>
          <w:szCs w:val="24"/>
          <w:vertAlign w:val="superscript"/>
        </w:rPr>
        <w:t>th</w:t>
      </w:r>
      <w:r w:rsidRPr="006869C8">
        <w:rPr>
          <w:rFonts w:ascii="Trebuchet MS" w:hAnsi="Trebuchet MS"/>
          <w:szCs w:val="24"/>
        </w:rPr>
        <w:t xml:space="preserve"> September 2017</w:t>
      </w: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www.cheshireploughing.co.uk</w:t>
      </w:r>
    </w:p>
    <w:p w:rsidR="001B16F2" w:rsidRPr="006869C8" w:rsidRDefault="001B16F2" w:rsidP="001B16F2">
      <w:pPr>
        <w:spacing w:after="0" w:line="240" w:lineRule="auto"/>
        <w:rPr>
          <w:rFonts w:ascii="Trebuchet MS" w:hAnsi="Trebuchet MS"/>
          <w:bCs/>
          <w:szCs w:val="24"/>
        </w:rPr>
      </w:pPr>
    </w:p>
    <w:p w:rsidR="001B16F2" w:rsidRPr="006869C8" w:rsidRDefault="001B16F2" w:rsidP="001B16F2">
      <w:pPr>
        <w:spacing w:after="0" w:line="240" w:lineRule="auto"/>
        <w:rPr>
          <w:rFonts w:ascii="Trebuchet MS" w:hAnsi="Trebuchet MS"/>
          <w:b/>
          <w:bCs/>
          <w:szCs w:val="24"/>
        </w:rPr>
      </w:pPr>
      <w:r w:rsidRPr="006869C8">
        <w:rPr>
          <w:rFonts w:ascii="Trebuchet MS" w:hAnsi="Trebuchet MS"/>
          <w:b/>
          <w:bCs/>
          <w:szCs w:val="24"/>
        </w:rPr>
        <w:t xml:space="preserve">December 2017 </w:t>
      </w:r>
    </w:p>
    <w:p w:rsidR="001B16F2" w:rsidRPr="006869C8" w:rsidRDefault="001B16F2" w:rsidP="001B16F2">
      <w:pPr>
        <w:spacing w:after="0" w:line="240" w:lineRule="auto"/>
        <w:rPr>
          <w:rFonts w:ascii="Trebuchet MS" w:hAnsi="Trebuchet MS"/>
          <w:bCs/>
          <w:szCs w:val="24"/>
        </w:rPr>
      </w:pP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Father Christmas at the Farm</w:t>
      </w:r>
      <w:r w:rsidR="007D3050" w:rsidRPr="006869C8">
        <w:rPr>
          <w:rFonts w:ascii="Trebuchet MS" w:hAnsi="Trebuchet MS"/>
          <w:bCs/>
          <w:szCs w:val="24"/>
        </w:rPr>
        <w:t xml:space="preserve">, </w:t>
      </w:r>
      <w:r w:rsidRPr="006869C8">
        <w:rPr>
          <w:rFonts w:ascii="Trebuchet MS" w:hAnsi="Trebuchet MS"/>
          <w:bCs/>
          <w:szCs w:val="24"/>
        </w:rPr>
        <w:t xml:space="preserve">Tatton Park, Knutsford </w:t>
      </w:r>
    </w:p>
    <w:p w:rsidR="00E7708F" w:rsidRPr="006869C8" w:rsidRDefault="00E7708F" w:rsidP="001B16F2">
      <w:pPr>
        <w:spacing w:after="0" w:line="240" w:lineRule="auto"/>
        <w:rPr>
          <w:rFonts w:ascii="Trebuchet MS" w:hAnsi="Trebuchet MS"/>
          <w:bCs/>
          <w:szCs w:val="24"/>
        </w:rPr>
      </w:pPr>
    </w:p>
    <w:p w:rsidR="00B0493A" w:rsidRPr="006869C8" w:rsidRDefault="001B16F2" w:rsidP="001B16F2">
      <w:pPr>
        <w:spacing w:after="0" w:line="240" w:lineRule="auto"/>
        <w:rPr>
          <w:rFonts w:ascii="Trebuchet MS" w:hAnsi="Trebuchet MS"/>
          <w:b/>
          <w:bCs/>
          <w:szCs w:val="24"/>
        </w:rPr>
      </w:pPr>
      <w:r w:rsidRPr="006869C8">
        <w:rPr>
          <w:rFonts w:ascii="Trebuchet MS" w:hAnsi="Trebuchet MS"/>
          <w:b/>
          <w:bCs/>
          <w:szCs w:val="24"/>
        </w:rPr>
        <w:t>Please note,</w:t>
      </w:r>
      <w:r w:rsidR="00D21698" w:rsidRPr="006869C8">
        <w:rPr>
          <w:rFonts w:ascii="Trebuchet MS" w:hAnsi="Trebuchet MS"/>
          <w:b/>
          <w:bCs/>
          <w:szCs w:val="24"/>
        </w:rPr>
        <w:t xml:space="preserve"> due to the weather, it has been reported by the elves that </w:t>
      </w:r>
      <w:r w:rsidR="000434B5" w:rsidRPr="006869C8">
        <w:rPr>
          <w:rFonts w:ascii="Trebuchet MS" w:hAnsi="Trebuchet MS"/>
          <w:b/>
          <w:bCs/>
          <w:szCs w:val="24"/>
        </w:rPr>
        <w:t xml:space="preserve">there has been a bumper crop of goodness this year, such that he and </w:t>
      </w:r>
      <w:r w:rsidR="00970E0A" w:rsidRPr="006869C8">
        <w:rPr>
          <w:rFonts w:ascii="Trebuchet MS" w:hAnsi="Trebuchet MS"/>
          <w:b/>
          <w:bCs/>
          <w:szCs w:val="24"/>
        </w:rPr>
        <w:t xml:space="preserve">the grown ups </w:t>
      </w:r>
      <w:r w:rsidR="00B0493A" w:rsidRPr="006869C8">
        <w:rPr>
          <w:rFonts w:ascii="Trebuchet MS" w:hAnsi="Trebuchet MS"/>
          <w:b/>
          <w:bCs/>
          <w:szCs w:val="24"/>
        </w:rPr>
        <w:t xml:space="preserve">may try and </w:t>
      </w:r>
      <w:r w:rsidR="00970E0A" w:rsidRPr="006869C8">
        <w:rPr>
          <w:rFonts w:ascii="Trebuchet MS" w:hAnsi="Trebuchet MS"/>
          <w:b/>
          <w:bCs/>
          <w:szCs w:val="24"/>
        </w:rPr>
        <w:t xml:space="preserve">trim the list </w:t>
      </w:r>
      <w:r w:rsidR="000434B5" w:rsidRPr="006869C8">
        <w:rPr>
          <w:rFonts w:ascii="Trebuchet MS" w:hAnsi="Trebuchet MS"/>
          <w:b/>
          <w:bCs/>
          <w:szCs w:val="24"/>
        </w:rPr>
        <w:t xml:space="preserve">of children getting presents </w:t>
      </w:r>
      <w:r w:rsidR="00870A3E" w:rsidRPr="006869C8">
        <w:rPr>
          <w:rFonts w:ascii="Trebuchet MS" w:hAnsi="Trebuchet MS"/>
          <w:b/>
          <w:bCs/>
          <w:szCs w:val="24"/>
        </w:rPr>
        <w:t>on mischief night</w:t>
      </w:r>
      <w:r w:rsidR="00970E0A" w:rsidRPr="006869C8">
        <w:rPr>
          <w:rFonts w:ascii="Trebuchet MS" w:hAnsi="Trebuchet MS"/>
          <w:b/>
          <w:bCs/>
          <w:szCs w:val="24"/>
        </w:rPr>
        <w:t xml:space="preserve"> (30</w:t>
      </w:r>
      <w:r w:rsidR="00970E0A" w:rsidRPr="006869C8">
        <w:rPr>
          <w:rFonts w:ascii="Trebuchet MS" w:hAnsi="Trebuchet MS"/>
          <w:b/>
          <w:bCs/>
          <w:szCs w:val="24"/>
          <w:vertAlign w:val="superscript"/>
        </w:rPr>
        <w:t>th</w:t>
      </w:r>
      <w:r w:rsidR="00970E0A" w:rsidRPr="006869C8">
        <w:rPr>
          <w:rFonts w:ascii="Trebuchet MS" w:hAnsi="Trebuchet MS"/>
          <w:b/>
          <w:bCs/>
          <w:szCs w:val="24"/>
        </w:rPr>
        <w:t xml:space="preserve"> October)</w:t>
      </w:r>
      <w:r w:rsidR="00B0493A" w:rsidRPr="006869C8">
        <w:rPr>
          <w:rFonts w:ascii="Trebuchet MS" w:hAnsi="Trebuchet MS"/>
          <w:b/>
          <w:bCs/>
          <w:szCs w:val="24"/>
        </w:rPr>
        <w:t xml:space="preserve">.  </w:t>
      </w:r>
    </w:p>
    <w:p w:rsidR="000434B5" w:rsidRPr="006869C8" w:rsidRDefault="000434B5" w:rsidP="001B16F2">
      <w:pPr>
        <w:spacing w:after="0" w:line="240" w:lineRule="auto"/>
        <w:rPr>
          <w:rFonts w:ascii="Trebuchet MS" w:hAnsi="Trebuchet MS"/>
          <w:b/>
          <w:bCs/>
          <w:szCs w:val="24"/>
        </w:rPr>
      </w:pPr>
    </w:p>
    <w:p w:rsidR="00B0493A" w:rsidRPr="006869C8" w:rsidRDefault="00B0493A" w:rsidP="001B16F2">
      <w:pPr>
        <w:spacing w:after="0" w:line="240" w:lineRule="auto"/>
        <w:rPr>
          <w:rFonts w:ascii="Trebuchet MS" w:hAnsi="Trebuchet MS"/>
          <w:b/>
          <w:bCs/>
          <w:szCs w:val="24"/>
        </w:rPr>
      </w:pPr>
      <w:r w:rsidRPr="006869C8">
        <w:rPr>
          <w:rFonts w:ascii="Trebuchet MS" w:hAnsi="Trebuchet MS"/>
          <w:b/>
          <w:bCs/>
          <w:szCs w:val="24"/>
        </w:rPr>
        <w:t xml:space="preserve">Rosie has told me that unless I pick up last year’s socks from the bedroom floor, </w:t>
      </w:r>
      <w:r w:rsidR="000434B5" w:rsidRPr="006869C8">
        <w:rPr>
          <w:rFonts w:ascii="Trebuchet MS" w:hAnsi="Trebuchet MS"/>
          <w:b/>
          <w:bCs/>
          <w:szCs w:val="24"/>
        </w:rPr>
        <w:t xml:space="preserve">I </w:t>
      </w:r>
      <w:r w:rsidRPr="006869C8">
        <w:rPr>
          <w:rFonts w:ascii="Trebuchet MS" w:hAnsi="Trebuchet MS"/>
          <w:b/>
          <w:bCs/>
          <w:szCs w:val="24"/>
        </w:rPr>
        <w:t xml:space="preserve">won’t </w:t>
      </w:r>
      <w:r w:rsidR="000434B5" w:rsidRPr="006869C8">
        <w:rPr>
          <w:rFonts w:ascii="Trebuchet MS" w:hAnsi="Trebuchet MS"/>
          <w:b/>
          <w:bCs/>
          <w:szCs w:val="24"/>
        </w:rPr>
        <w:t xml:space="preserve">be getting </w:t>
      </w:r>
      <w:r w:rsidRPr="006869C8">
        <w:rPr>
          <w:rFonts w:ascii="Trebuchet MS" w:hAnsi="Trebuchet MS"/>
          <w:b/>
          <w:bCs/>
          <w:szCs w:val="24"/>
        </w:rPr>
        <w:t xml:space="preserve">any </w:t>
      </w:r>
      <w:r w:rsidR="000434B5" w:rsidRPr="006869C8">
        <w:rPr>
          <w:rFonts w:ascii="Trebuchet MS" w:hAnsi="Trebuchet MS"/>
          <w:b/>
          <w:bCs/>
          <w:szCs w:val="24"/>
        </w:rPr>
        <w:t xml:space="preserve">more </w:t>
      </w:r>
      <w:r w:rsidRPr="006869C8">
        <w:rPr>
          <w:rFonts w:ascii="Trebuchet MS" w:hAnsi="Trebuchet MS"/>
          <w:b/>
          <w:bCs/>
          <w:szCs w:val="24"/>
        </w:rPr>
        <w:t>this year.</w:t>
      </w:r>
    </w:p>
    <w:p w:rsidR="00B0493A" w:rsidRPr="006869C8" w:rsidRDefault="00B0493A" w:rsidP="001B16F2">
      <w:pPr>
        <w:spacing w:after="0" w:line="240" w:lineRule="auto"/>
        <w:rPr>
          <w:rFonts w:ascii="Trebuchet MS" w:hAnsi="Trebuchet MS"/>
          <w:b/>
          <w:bCs/>
          <w:szCs w:val="24"/>
        </w:rPr>
      </w:pP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www.tattonpark.org.uk</w:t>
      </w:r>
    </w:p>
    <w:p w:rsidR="001B16F2" w:rsidRPr="006869C8" w:rsidRDefault="001B16F2" w:rsidP="001B16F2">
      <w:pPr>
        <w:spacing w:after="0" w:line="240" w:lineRule="auto"/>
        <w:rPr>
          <w:rFonts w:ascii="Trebuchet MS" w:hAnsi="Trebuchet MS"/>
          <w:bCs/>
          <w:szCs w:val="24"/>
        </w:rPr>
      </w:pPr>
    </w:p>
    <w:p w:rsidR="001B16F2" w:rsidRPr="006869C8" w:rsidRDefault="001B16F2" w:rsidP="001B16F2">
      <w:pPr>
        <w:spacing w:after="0" w:line="240" w:lineRule="auto"/>
        <w:rPr>
          <w:rFonts w:ascii="Trebuchet MS" w:hAnsi="Trebuchet MS"/>
          <w:bCs/>
          <w:szCs w:val="24"/>
        </w:rPr>
      </w:pPr>
      <w:r w:rsidRPr="006869C8">
        <w:rPr>
          <w:rFonts w:ascii="Trebuchet MS" w:hAnsi="Trebuchet MS"/>
          <w:bCs/>
          <w:szCs w:val="24"/>
        </w:rPr>
        <w:t>Always check with the organisers before making arrangements or travelling, shows are sometimes cancelled, often at the last minute!</w:t>
      </w:r>
    </w:p>
    <w:p w:rsidR="00E7708F" w:rsidRPr="006869C8" w:rsidRDefault="00E7708F" w:rsidP="001B16F2">
      <w:pPr>
        <w:spacing w:after="0" w:line="240" w:lineRule="auto"/>
        <w:rPr>
          <w:rFonts w:ascii="Trebuchet MS" w:hAnsi="Trebuchet MS" w:cs="Arial"/>
          <w:b/>
          <w:sz w:val="28"/>
          <w:szCs w:val="28"/>
          <w:u w:val="single"/>
          <w:lang w:val="en-US"/>
        </w:rPr>
      </w:pPr>
    </w:p>
    <w:p w:rsidR="00172BF6" w:rsidRPr="006869C8" w:rsidRDefault="00172BF6" w:rsidP="00172BF6">
      <w:pPr>
        <w:spacing w:after="0" w:line="240" w:lineRule="auto"/>
        <w:rPr>
          <w:rFonts w:ascii="Trebuchet MS" w:hAnsi="Trebuchet MS"/>
          <w:b/>
          <w:sz w:val="28"/>
          <w:szCs w:val="28"/>
          <w:u w:val="single"/>
        </w:rPr>
      </w:pPr>
      <w:r w:rsidRPr="006869C8">
        <w:rPr>
          <w:rFonts w:ascii="Trebuchet MS" w:hAnsi="Trebuchet MS"/>
          <w:b/>
          <w:sz w:val="28"/>
          <w:szCs w:val="28"/>
          <w:u w:val="single"/>
        </w:rPr>
        <w:t>Charity Appeal</w:t>
      </w:r>
    </w:p>
    <w:p w:rsidR="00172BF6" w:rsidRPr="006869C8" w:rsidRDefault="00172BF6" w:rsidP="00172BF6">
      <w:pPr>
        <w:spacing w:after="0" w:line="240" w:lineRule="auto"/>
        <w:rPr>
          <w:rFonts w:ascii="Trebuchet MS" w:hAnsi="Trebuchet MS"/>
          <w:b/>
          <w:sz w:val="28"/>
          <w:szCs w:val="28"/>
          <w:u w:val="single"/>
        </w:rPr>
      </w:pPr>
    </w:p>
    <w:p w:rsidR="00172BF6" w:rsidRPr="006869C8" w:rsidRDefault="00172BF6" w:rsidP="00172BF6">
      <w:pPr>
        <w:spacing w:after="0" w:line="240" w:lineRule="auto"/>
        <w:rPr>
          <w:rFonts w:ascii="Trebuchet MS" w:hAnsi="Trebuchet MS"/>
        </w:rPr>
      </w:pPr>
      <w:r w:rsidRPr="006869C8">
        <w:rPr>
          <w:rFonts w:ascii="Trebuchet MS" w:hAnsi="Trebuchet MS"/>
        </w:rPr>
        <w:t>David Golding is planning to trek to Kala Pattar and Everest Base Camp in April 2018.   If any CSA members would like to support David, he has suggested members might like to donate to our nominated Charity, which, for many years, has been Send a Cow.</w:t>
      </w:r>
    </w:p>
    <w:p w:rsidR="00172BF6" w:rsidRPr="006869C8" w:rsidRDefault="00172BF6" w:rsidP="00172BF6">
      <w:pPr>
        <w:spacing w:after="0" w:line="240" w:lineRule="auto"/>
        <w:rPr>
          <w:rFonts w:ascii="Trebuchet MS" w:hAnsi="Trebuchet MS"/>
        </w:rPr>
      </w:pPr>
    </w:p>
    <w:p w:rsidR="00172BF6" w:rsidRPr="006869C8" w:rsidRDefault="00172BF6" w:rsidP="00172BF6">
      <w:pPr>
        <w:spacing w:after="0" w:line="240" w:lineRule="auto"/>
        <w:rPr>
          <w:rFonts w:ascii="Trebuchet MS" w:hAnsi="Trebuchet MS"/>
        </w:rPr>
      </w:pPr>
      <w:r w:rsidRPr="006869C8">
        <w:rPr>
          <w:rFonts w:ascii="Trebuchet MS" w:hAnsi="Trebuchet MS"/>
        </w:rPr>
        <w:t xml:space="preserve">Send a Cow provide direct support to African farmers and you can either donate via our Treasurer, Lawrence, or the Send a Cow website, </w:t>
      </w:r>
      <w:hyperlink r:id="rId17" w:history="1">
        <w:r w:rsidRPr="006869C8">
          <w:rPr>
            <w:rStyle w:val="Hyperlink"/>
            <w:rFonts w:ascii="Trebuchet MS" w:hAnsi="Trebuchet MS"/>
          </w:rPr>
          <w:t>www.sendacow.org</w:t>
        </w:r>
      </w:hyperlink>
    </w:p>
    <w:p w:rsidR="00172BF6" w:rsidRPr="006869C8" w:rsidRDefault="00172BF6" w:rsidP="00172BF6">
      <w:pPr>
        <w:spacing w:after="0" w:line="240" w:lineRule="auto"/>
        <w:rPr>
          <w:rFonts w:ascii="Trebuchet MS" w:hAnsi="Trebuchet MS"/>
        </w:rPr>
      </w:pPr>
    </w:p>
    <w:p w:rsidR="00172BF6" w:rsidRDefault="00172BF6" w:rsidP="00172BF6">
      <w:pPr>
        <w:spacing w:after="0" w:line="240" w:lineRule="auto"/>
        <w:rPr>
          <w:rFonts w:ascii="Trebuchet MS" w:hAnsi="Trebuchet MS"/>
          <w:szCs w:val="24"/>
        </w:rPr>
      </w:pPr>
    </w:p>
    <w:p w:rsidR="007E6887" w:rsidRDefault="007E6887" w:rsidP="00172BF6">
      <w:pPr>
        <w:spacing w:after="0" w:line="240" w:lineRule="auto"/>
        <w:rPr>
          <w:rFonts w:ascii="Trebuchet MS" w:hAnsi="Trebuchet MS"/>
          <w:szCs w:val="24"/>
        </w:rPr>
      </w:pPr>
    </w:p>
    <w:p w:rsidR="007E6887" w:rsidRDefault="007E6887" w:rsidP="00172BF6">
      <w:pPr>
        <w:spacing w:after="0" w:line="240" w:lineRule="auto"/>
        <w:rPr>
          <w:rFonts w:ascii="Trebuchet MS" w:hAnsi="Trebuchet MS"/>
          <w:szCs w:val="24"/>
        </w:rPr>
      </w:pPr>
    </w:p>
    <w:p w:rsidR="007E6887" w:rsidRDefault="007E6887" w:rsidP="00172BF6">
      <w:pPr>
        <w:spacing w:after="0" w:line="240" w:lineRule="auto"/>
        <w:rPr>
          <w:rFonts w:ascii="Trebuchet MS" w:hAnsi="Trebuchet MS"/>
          <w:szCs w:val="24"/>
        </w:rPr>
      </w:pPr>
    </w:p>
    <w:p w:rsidR="007E6887" w:rsidRPr="006869C8" w:rsidRDefault="007E6887" w:rsidP="00172BF6">
      <w:pPr>
        <w:spacing w:after="0" w:line="240" w:lineRule="auto"/>
        <w:rPr>
          <w:rFonts w:ascii="Trebuchet MS" w:hAnsi="Trebuchet MS"/>
          <w:szCs w:val="24"/>
        </w:rPr>
      </w:pPr>
    </w:p>
    <w:p w:rsidR="00754826" w:rsidRPr="006869C8" w:rsidRDefault="00AB5845" w:rsidP="00EC2BE1">
      <w:pPr>
        <w:autoSpaceDE w:val="0"/>
        <w:autoSpaceDN w:val="0"/>
        <w:adjustRightInd w:val="0"/>
        <w:spacing w:after="0" w:line="240" w:lineRule="auto"/>
        <w:rPr>
          <w:rFonts w:ascii="Trebuchet MS" w:hAnsi="Trebuchet MS" w:cs="Calibri"/>
          <w:b/>
          <w:bCs/>
          <w:sz w:val="28"/>
          <w:szCs w:val="28"/>
          <w:u w:val="single"/>
        </w:rPr>
      </w:pPr>
      <w:r w:rsidRPr="006869C8">
        <w:rPr>
          <w:rFonts w:ascii="Trebuchet MS" w:hAnsi="Trebuchet MS" w:cs="Calibri"/>
          <w:b/>
          <w:bCs/>
          <w:sz w:val="28"/>
          <w:szCs w:val="28"/>
          <w:u w:val="single"/>
        </w:rPr>
        <w:lastRenderedPageBreak/>
        <w:t>A</w:t>
      </w:r>
      <w:r w:rsidR="00754826" w:rsidRPr="006869C8">
        <w:rPr>
          <w:rFonts w:ascii="Trebuchet MS" w:hAnsi="Trebuchet MS" w:cs="Calibri"/>
          <w:b/>
          <w:bCs/>
          <w:sz w:val="28"/>
          <w:szCs w:val="28"/>
          <w:u w:val="single"/>
        </w:rPr>
        <w:t>dverts</w:t>
      </w:r>
    </w:p>
    <w:p w:rsidR="000452AE" w:rsidRPr="006869C8" w:rsidRDefault="000452AE" w:rsidP="00EC2BE1">
      <w:pPr>
        <w:autoSpaceDE w:val="0"/>
        <w:autoSpaceDN w:val="0"/>
        <w:adjustRightInd w:val="0"/>
        <w:spacing w:after="0" w:line="240" w:lineRule="auto"/>
        <w:rPr>
          <w:rFonts w:ascii="Trebuchet MS" w:hAnsi="Trebuchet MS" w:cs="Calibri"/>
          <w:b/>
          <w:bCs/>
          <w:szCs w:val="24"/>
          <w:u w:val="single"/>
        </w:rPr>
      </w:pPr>
    </w:p>
    <w:p w:rsidR="006F1A3F" w:rsidRPr="006869C8" w:rsidRDefault="000452AE" w:rsidP="000452AE">
      <w:pPr>
        <w:autoSpaceDE w:val="0"/>
        <w:autoSpaceDN w:val="0"/>
        <w:adjustRightInd w:val="0"/>
        <w:spacing w:after="0" w:line="240" w:lineRule="auto"/>
        <w:rPr>
          <w:rFonts w:ascii="Trebuchet MS" w:hAnsi="Trebuchet MS" w:cs="Calibri"/>
          <w:bCs/>
          <w:szCs w:val="24"/>
        </w:rPr>
      </w:pPr>
      <w:r w:rsidRPr="006869C8">
        <w:rPr>
          <w:rFonts w:ascii="Trebuchet MS" w:hAnsi="Trebuchet MS" w:cs="Calibri"/>
          <w:b/>
          <w:bCs/>
          <w:szCs w:val="24"/>
        </w:rPr>
        <w:t>Pedigree registered Texel shearling tups for sale</w:t>
      </w:r>
      <w:r w:rsidRPr="006869C8">
        <w:rPr>
          <w:rFonts w:ascii="Trebuchet MS" w:hAnsi="Trebuchet MS" w:cs="Calibri"/>
          <w:bCs/>
          <w:szCs w:val="24"/>
        </w:rPr>
        <w:t xml:space="preserve"> - </w:t>
      </w:r>
      <w:r w:rsidR="006F1A3F" w:rsidRPr="006869C8">
        <w:rPr>
          <w:rFonts w:ascii="Trebuchet MS" w:hAnsi="Trebuchet MS" w:cs="Calibri"/>
          <w:bCs/>
          <w:szCs w:val="24"/>
        </w:rPr>
        <w:t>Signet recorded, in top decile / quartile for breed in the country</w:t>
      </w:r>
      <w:r w:rsidR="00394949" w:rsidRPr="006869C8">
        <w:rPr>
          <w:rFonts w:ascii="Trebuchet MS" w:hAnsi="Trebuchet MS" w:cs="Calibri"/>
          <w:bCs/>
          <w:szCs w:val="24"/>
        </w:rPr>
        <w:t xml:space="preserve">.  </w:t>
      </w:r>
      <w:r w:rsidRPr="006869C8">
        <w:rPr>
          <w:rFonts w:ascii="Trebuchet MS" w:hAnsi="Trebuchet MS" w:cs="Calibri"/>
          <w:bCs/>
          <w:szCs w:val="24"/>
        </w:rPr>
        <w:t>Heptavac / Orf vaccinated, Crovect treated and wormed</w:t>
      </w:r>
      <w:r w:rsidR="00394949" w:rsidRPr="006869C8">
        <w:rPr>
          <w:rFonts w:ascii="Trebuchet MS" w:hAnsi="Trebuchet MS" w:cs="Calibri"/>
          <w:bCs/>
          <w:szCs w:val="24"/>
        </w:rPr>
        <w:t xml:space="preserve">.  </w:t>
      </w:r>
      <w:r w:rsidRPr="006869C8">
        <w:rPr>
          <w:rFonts w:ascii="Trebuchet MS" w:hAnsi="Trebuchet MS" w:cs="Calibri"/>
          <w:bCs/>
          <w:szCs w:val="24"/>
        </w:rPr>
        <w:t xml:space="preserve">Prime condition, </w:t>
      </w:r>
      <w:r w:rsidR="006F1A3F" w:rsidRPr="006869C8">
        <w:rPr>
          <w:rFonts w:ascii="Trebuchet MS" w:hAnsi="Trebuchet MS" w:cs="Calibri"/>
          <w:bCs/>
          <w:szCs w:val="24"/>
        </w:rPr>
        <w:t xml:space="preserve">ready to </w:t>
      </w:r>
      <w:r w:rsidRPr="006869C8">
        <w:rPr>
          <w:rFonts w:ascii="Trebuchet MS" w:hAnsi="Trebuchet MS" w:cs="Calibri"/>
          <w:bCs/>
          <w:szCs w:val="24"/>
        </w:rPr>
        <w:t>work this breeding season</w:t>
      </w:r>
      <w:r w:rsidR="00394949" w:rsidRPr="006869C8">
        <w:rPr>
          <w:rFonts w:ascii="Trebuchet MS" w:hAnsi="Trebuchet MS" w:cs="Calibri"/>
          <w:bCs/>
          <w:szCs w:val="24"/>
        </w:rPr>
        <w:t xml:space="preserve">.  </w:t>
      </w:r>
    </w:p>
    <w:p w:rsidR="006F1A3F" w:rsidRPr="006869C8" w:rsidRDefault="006F1A3F" w:rsidP="000452AE">
      <w:pPr>
        <w:autoSpaceDE w:val="0"/>
        <w:autoSpaceDN w:val="0"/>
        <w:adjustRightInd w:val="0"/>
        <w:spacing w:after="0" w:line="240" w:lineRule="auto"/>
        <w:rPr>
          <w:rFonts w:ascii="Trebuchet MS" w:hAnsi="Trebuchet MS" w:cs="Calibri"/>
          <w:bCs/>
          <w:szCs w:val="24"/>
        </w:rPr>
      </w:pPr>
    </w:p>
    <w:p w:rsidR="000452AE" w:rsidRPr="006869C8" w:rsidRDefault="000452AE" w:rsidP="000452AE">
      <w:pPr>
        <w:autoSpaceDE w:val="0"/>
        <w:autoSpaceDN w:val="0"/>
        <w:adjustRightInd w:val="0"/>
        <w:spacing w:after="0" w:line="240" w:lineRule="auto"/>
        <w:rPr>
          <w:rFonts w:ascii="Trebuchet MS" w:hAnsi="Trebuchet MS" w:cs="Calibri"/>
          <w:bCs/>
          <w:szCs w:val="24"/>
        </w:rPr>
      </w:pPr>
      <w:r w:rsidRPr="006869C8">
        <w:rPr>
          <w:rFonts w:ascii="Trebuchet MS" w:hAnsi="Trebuchet MS" w:cs="Calibri"/>
          <w:bCs/>
          <w:szCs w:val="24"/>
        </w:rPr>
        <w:t>Price on application, contact Diane or John Mifflin on 01782720572 or 07966979469</w:t>
      </w:r>
      <w:r w:rsidR="00394949" w:rsidRPr="006869C8">
        <w:rPr>
          <w:rFonts w:ascii="Trebuchet MS" w:hAnsi="Trebuchet MS" w:cs="Calibri"/>
          <w:bCs/>
          <w:szCs w:val="24"/>
        </w:rPr>
        <w:t xml:space="preserve">.  </w:t>
      </w:r>
      <w:r w:rsidRPr="006869C8">
        <w:rPr>
          <w:rFonts w:ascii="Trebuchet MS" w:hAnsi="Trebuchet MS" w:cs="Calibri"/>
          <w:bCs/>
          <w:szCs w:val="24"/>
        </w:rPr>
        <w:t>Any inspection welcome</w:t>
      </w:r>
      <w:r w:rsidR="00394949" w:rsidRPr="006869C8">
        <w:rPr>
          <w:rFonts w:ascii="Trebuchet MS" w:hAnsi="Trebuchet MS" w:cs="Calibri"/>
          <w:bCs/>
          <w:szCs w:val="24"/>
        </w:rPr>
        <w:t xml:space="preserve">.  </w:t>
      </w:r>
    </w:p>
    <w:p w:rsidR="000452AE" w:rsidRPr="006869C8" w:rsidRDefault="000452AE" w:rsidP="000452AE">
      <w:pPr>
        <w:autoSpaceDE w:val="0"/>
        <w:autoSpaceDN w:val="0"/>
        <w:adjustRightInd w:val="0"/>
        <w:spacing w:after="0" w:line="240" w:lineRule="auto"/>
        <w:rPr>
          <w:rFonts w:ascii="Trebuchet MS" w:hAnsi="Trebuchet MS" w:cs="Calibri"/>
          <w:bCs/>
          <w:szCs w:val="24"/>
        </w:rPr>
      </w:pPr>
    </w:p>
    <w:p w:rsidR="000452AE" w:rsidRPr="006869C8" w:rsidRDefault="000452AE" w:rsidP="000452AE">
      <w:pPr>
        <w:autoSpaceDE w:val="0"/>
        <w:autoSpaceDN w:val="0"/>
        <w:adjustRightInd w:val="0"/>
        <w:spacing w:after="0" w:line="240" w:lineRule="auto"/>
        <w:rPr>
          <w:rFonts w:ascii="Trebuchet MS" w:hAnsi="Trebuchet MS" w:cs="Calibri"/>
          <w:bCs/>
          <w:szCs w:val="24"/>
        </w:rPr>
      </w:pPr>
      <w:r w:rsidRPr="006869C8">
        <w:rPr>
          <w:rFonts w:ascii="Trebuchet MS" w:hAnsi="Trebuchet MS" w:cs="Calibri"/>
          <w:b/>
          <w:bCs/>
          <w:szCs w:val="24"/>
        </w:rPr>
        <w:t xml:space="preserve">Beulah </w:t>
      </w:r>
      <w:r w:rsidR="00EF3447" w:rsidRPr="006869C8">
        <w:rPr>
          <w:rFonts w:ascii="Trebuchet MS" w:hAnsi="Trebuchet MS" w:cs="Calibri"/>
          <w:b/>
          <w:bCs/>
          <w:szCs w:val="24"/>
        </w:rPr>
        <w:t xml:space="preserve">yearlings (Chester area) - </w:t>
      </w:r>
      <w:r w:rsidR="00EF3447" w:rsidRPr="006869C8">
        <w:rPr>
          <w:rFonts w:ascii="Trebuchet MS" w:hAnsi="Trebuchet MS" w:cs="Calibri"/>
          <w:bCs/>
          <w:szCs w:val="24"/>
        </w:rPr>
        <w:t>Heptavac treated, open to offers, please contact Rob on 0</w:t>
      </w:r>
      <w:r w:rsidRPr="006869C8">
        <w:rPr>
          <w:rFonts w:ascii="Trebuchet MS" w:hAnsi="Trebuchet MS" w:cs="Calibri"/>
          <w:bCs/>
          <w:szCs w:val="24"/>
        </w:rPr>
        <w:t>7958 647045</w:t>
      </w:r>
      <w:r w:rsidR="00394949" w:rsidRPr="006869C8">
        <w:rPr>
          <w:rFonts w:ascii="Trebuchet MS" w:hAnsi="Trebuchet MS" w:cs="Calibri"/>
          <w:bCs/>
          <w:szCs w:val="24"/>
        </w:rPr>
        <w:t xml:space="preserve">.  </w:t>
      </w:r>
    </w:p>
    <w:p w:rsidR="000452AE" w:rsidRPr="006869C8" w:rsidRDefault="000452AE" w:rsidP="000452AE">
      <w:pPr>
        <w:autoSpaceDE w:val="0"/>
        <w:autoSpaceDN w:val="0"/>
        <w:adjustRightInd w:val="0"/>
        <w:spacing w:after="0" w:line="240" w:lineRule="auto"/>
        <w:rPr>
          <w:rFonts w:ascii="Trebuchet MS" w:hAnsi="Trebuchet MS" w:cs="Calibri"/>
          <w:bCs/>
          <w:szCs w:val="24"/>
        </w:rPr>
      </w:pPr>
    </w:p>
    <w:p w:rsidR="006F1A3F" w:rsidRPr="006869C8" w:rsidRDefault="006F1A3F" w:rsidP="006F1A3F">
      <w:pPr>
        <w:autoSpaceDE w:val="0"/>
        <w:autoSpaceDN w:val="0"/>
        <w:adjustRightInd w:val="0"/>
        <w:spacing w:after="0" w:line="240" w:lineRule="auto"/>
        <w:rPr>
          <w:rFonts w:ascii="Trebuchet MS" w:hAnsi="Trebuchet MS" w:cs="Calibri"/>
          <w:b/>
          <w:bCs/>
          <w:szCs w:val="24"/>
        </w:rPr>
      </w:pPr>
      <w:r w:rsidRPr="006869C8">
        <w:rPr>
          <w:rFonts w:ascii="Trebuchet MS" w:hAnsi="Trebuchet MS" w:cs="Calibri"/>
          <w:b/>
          <w:bCs/>
          <w:szCs w:val="24"/>
        </w:rPr>
        <w:t xml:space="preserve">Chick brood box for sale - </w:t>
      </w:r>
      <w:r w:rsidRPr="006869C8">
        <w:rPr>
          <w:rFonts w:ascii="Trebuchet MS" w:hAnsi="Trebuchet MS" w:cs="Calibri"/>
          <w:bCs/>
          <w:szCs w:val="24"/>
        </w:rPr>
        <w:t>Home made chick brood box. Sturdy, with heat lamp. Offers welcome, call Kevin for more details 07773780722.</w:t>
      </w:r>
      <w:r w:rsidRPr="006869C8">
        <w:rPr>
          <w:rFonts w:ascii="Trebuchet MS" w:hAnsi="Trebuchet MS" w:cs="Calibri"/>
          <w:b/>
          <w:bCs/>
          <w:szCs w:val="24"/>
        </w:rPr>
        <w:t xml:space="preserve"> </w:t>
      </w:r>
    </w:p>
    <w:p w:rsidR="006F1A3F" w:rsidRPr="006869C8" w:rsidRDefault="006F1A3F" w:rsidP="006F1A3F">
      <w:pPr>
        <w:autoSpaceDE w:val="0"/>
        <w:autoSpaceDN w:val="0"/>
        <w:adjustRightInd w:val="0"/>
        <w:spacing w:after="0" w:line="240" w:lineRule="auto"/>
        <w:rPr>
          <w:rFonts w:ascii="Trebuchet MS" w:hAnsi="Trebuchet MS" w:cs="Calibri"/>
          <w:b/>
          <w:bCs/>
          <w:szCs w:val="24"/>
        </w:rPr>
      </w:pPr>
    </w:p>
    <w:p w:rsidR="006F1A3F" w:rsidRPr="006869C8" w:rsidRDefault="006F1A3F" w:rsidP="006F1A3F">
      <w:pPr>
        <w:autoSpaceDE w:val="0"/>
        <w:autoSpaceDN w:val="0"/>
        <w:adjustRightInd w:val="0"/>
        <w:spacing w:after="0" w:line="240" w:lineRule="auto"/>
        <w:rPr>
          <w:rFonts w:ascii="Trebuchet MS" w:hAnsi="Trebuchet MS" w:cs="Calibri"/>
          <w:b/>
          <w:bCs/>
          <w:szCs w:val="24"/>
        </w:rPr>
      </w:pPr>
      <w:r w:rsidRPr="006869C8">
        <w:rPr>
          <w:rFonts w:ascii="Trebuchet MS" w:hAnsi="Trebuchet MS" w:cs="Calibri"/>
          <w:b/>
          <w:bCs/>
          <w:szCs w:val="24"/>
        </w:rPr>
        <w:t xml:space="preserve">Mr Clip Shearing - </w:t>
      </w:r>
      <w:r w:rsidRPr="006869C8">
        <w:rPr>
          <w:rFonts w:ascii="Trebuchet MS" w:hAnsi="Trebuchet MS" w:cs="Calibri"/>
          <w:bCs/>
          <w:szCs w:val="24"/>
        </w:rPr>
        <w:t>Small and large numbers catered for by "Mr Clip" himself, Cecil. Very experienced with both sheep and alpacas. Reasonable rates, based Knutsford. Call on 07779081925 or 07503 777585.</w:t>
      </w:r>
      <w:r w:rsidRPr="006869C8">
        <w:rPr>
          <w:rFonts w:ascii="Trebuchet MS" w:hAnsi="Trebuchet MS" w:cs="Calibri"/>
          <w:b/>
          <w:bCs/>
          <w:szCs w:val="24"/>
        </w:rPr>
        <w:t xml:space="preserve"> </w:t>
      </w:r>
    </w:p>
    <w:p w:rsidR="006F1A3F" w:rsidRPr="006869C8" w:rsidRDefault="006F1A3F" w:rsidP="006F1A3F">
      <w:pPr>
        <w:autoSpaceDE w:val="0"/>
        <w:autoSpaceDN w:val="0"/>
        <w:adjustRightInd w:val="0"/>
        <w:spacing w:after="0" w:line="240" w:lineRule="auto"/>
        <w:rPr>
          <w:rFonts w:ascii="Trebuchet MS" w:hAnsi="Trebuchet MS" w:cs="Calibri"/>
          <w:b/>
          <w:bCs/>
          <w:szCs w:val="24"/>
        </w:rPr>
      </w:pPr>
    </w:p>
    <w:p w:rsidR="006F1A3F" w:rsidRPr="006869C8" w:rsidRDefault="006F1A3F" w:rsidP="006F1A3F">
      <w:pPr>
        <w:autoSpaceDE w:val="0"/>
        <w:autoSpaceDN w:val="0"/>
        <w:adjustRightInd w:val="0"/>
        <w:spacing w:after="0" w:line="240" w:lineRule="auto"/>
        <w:rPr>
          <w:rFonts w:ascii="Trebuchet MS" w:hAnsi="Trebuchet MS" w:cs="Calibri"/>
          <w:bCs/>
          <w:szCs w:val="24"/>
        </w:rPr>
      </w:pPr>
      <w:r w:rsidRPr="006869C8">
        <w:rPr>
          <w:rFonts w:ascii="Trebuchet MS" w:hAnsi="Trebuchet MS" w:cs="Calibri"/>
          <w:b/>
          <w:bCs/>
          <w:szCs w:val="24"/>
        </w:rPr>
        <w:t xml:space="preserve">Lincoln Longwool fleece for sale - </w:t>
      </w:r>
      <w:r w:rsidRPr="006869C8">
        <w:rPr>
          <w:rFonts w:ascii="Trebuchet MS" w:hAnsi="Trebuchet MS" w:cs="Calibri"/>
          <w:bCs/>
          <w:szCs w:val="24"/>
        </w:rPr>
        <w:t xml:space="preserve">12 - 15lb in weight, £20. Phone Angela on 07786 620076 for more details. </w:t>
      </w:r>
    </w:p>
    <w:p w:rsidR="006F1A3F" w:rsidRPr="006869C8" w:rsidRDefault="006F1A3F" w:rsidP="006F1A3F">
      <w:pPr>
        <w:autoSpaceDE w:val="0"/>
        <w:autoSpaceDN w:val="0"/>
        <w:adjustRightInd w:val="0"/>
        <w:spacing w:after="0" w:line="240" w:lineRule="auto"/>
        <w:rPr>
          <w:rFonts w:ascii="Trebuchet MS" w:hAnsi="Trebuchet MS" w:cs="Calibri"/>
          <w:b/>
          <w:bCs/>
          <w:szCs w:val="24"/>
        </w:rPr>
      </w:pPr>
    </w:p>
    <w:p w:rsidR="000452AE" w:rsidRPr="006869C8" w:rsidRDefault="000452AE" w:rsidP="006F1A3F">
      <w:pPr>
        <w:autoSpaceDE w:val="0"/>
        <w:autoSpaceDN w:val="0"/>
        <w:adjustRightInd w:val="0"/>
        <w:spacing w:after="0" w:line="240" w:lineRule="auto"/>
        <w:rPr>
          <w:rFonts w:ascii="Trebuchet MS" w:hAnsi="Trebuchet MS" w:cs="Calibri"/>
          <w:bCs/>
          <w:szCs w:val="24"/>
        </w:rPr>
      </w:pPr>
      <w:r w:rsidRPr="006869C8">
        <w:rPr>
          <w:rFonts w:ascii="Trebuchet MS" w:hAnsi="Trebuchet MS" w:cs="Calibri"/>
          <w:b/>
          <w:bCs/>
          <w:szCs w:val="24"/>
        </w:rPr>
        <w:t>Small bales of hay (2016)</w:t>
      </w:r>
      <w:r w:rsidRPr="006869C8">
        <w:rPr>
          <w:rFonts w:ascii="Trebuchet MS" w:hAnsi="Trebuchet MS" w:cs="Calibri"/>
          <w:bCs/>
          <w:szCs w:val="24"/>
        </w:rPr>
        <w:t xml:space="preserve"> - Lovely; weed free, home grown &amp; barn stored</w:t>
      </w:r>
      <w:r w:rsidR="00394949" w:rsidRPr="006869C8">
        <w:rPr>
          <w:rFonts w:ascii="Trebuchet MS" w:hAnsi="Trebuchet MS" w:cs="Calibri"/>
          <w:bCs/>
          <w:szCs w:val="24"/>
        </w:rPr>
        <w:t xml:space="preserve">.  </w:t>
      </w:r>
      <w:r w:rsidRPr="006869C8">
        <w:rPr>
          <w:rFonts w:ascii="Trebuchet MS" w:hAnsi="Trebuchet MS" w:cs="Calibri"/>
          <w:bCs/>
          <w:szCs w:val="24"/>
        </w:rPr>
        <w:t>£3.50 a bale, Kingsley area, may be able to deliver</w:t>
      </w:r>
      <w:r w:rsidR="00394949" w:rsidRPr="006869C8">
        <w:rPr>
          <w:rFonts w:ascii="Trebuchet MS" w:hAnsi="Trebuchet MS" w:cs="Calibri"/>
          <w:bCs/>
          <w:szCs w:val="24"/>
        </w:rPr>
        <w:t xml:space="preserve">.  </w:t>
      </w:r>
      <w:r w:rsidRPr="006869C8">
        <w:rPr>
          <w:rFonts w:ascii="Trebuchet MS" w:hAnsi="Trebuchet MS" w:cs="Calibri"/>
          <w:bCs/>
          <w:szCs w:val="24"/>
        </w:rPr>
        <w:t>Contact Gill</w:t>
      </w:r>
      <w:r w:rsidR="00394949" w:rsidRPr="006869C8">
        <w:rPr>
          <w:rFonts w:ascii="Trebuchet MS" w:hAnsi="Trebuchet MS" w:cs="Calibri"/>
          <w:bCs/>
          <w:szCs w:val="24"/>
        </w:rPr>
        <w:t xml:space="preserve">.  </w:t>
      </w:r>
      <w:r w:rsidRPr="006869C8">
        <w:rPr>
          <w:rFonts w:ascii="Trebuchet MS" w:hAnsi="Trebuchet MS" w:cs="Calibri"/>
          <w:bCs/>
          <w:szCs w:val="24"/>
        </w:rPr>
        <w:t xml:space="preserve"> 07933 767994</w:t>
      </w:r>
      <w:r w:rsidR="00394949" w:rsidRPr="006869C8">
        <w:rPr>
          <w:rFonts w:ascii="Trebuchet MS" w:hAnsi="Trebuchet MS" w:cs="Calibri"/>
          <w:bCs/>
          <w:szCs w:val="24"/>
        </w:rPr>
        <w:t xml:space="preserve">.  </w:t>
      </w:r>
    </w:p>
    <w:p w:rsidR="000452AE" w:rsidRPr="006869C8" w:rsidRDefault="000452AE" w:rsidP="000452AE">
      <w:pPr>
        <w:autoSpaceDE w:val="0"/>
        <w:autoSpaceDN w:val="0"/>
        <w:adjustRightInd w:val="0"/>
        <w:spacing w:after="0" w:line="240" w:lineRule="auto"/>
        <w:rPr>
          <w:rFonts w:ascii="Trebuchet MS" w:hAnsi="Trebuchet MS" w:cs="Calibri"/>
          <w:bCs/>
          <w:szCs w:val="24"/>
        </w:rPr>
      </w:pPr>
    </w:p>
    <w:p w:rsidR="000452AE" w:rsidRPr="006869C8" w:rsidRDefault="000452AE" w:rsidP="000452AE">
      <w:pPr>
        <w:autoSpaceDE w:val="0"/>
        <w:autoSpaceDN w:val="0"/>
        <w:adjustRightInd w:val="0"/>
        <w:spacing w:after="0" w:line="240" w:lineRule="auto"/>
        <w:rPr>
          <w:rFonts w:ascii="Trebuchet MS" w:hAnsi="Trebuchet MS" w:cs="Calibri"/>
          <w:bCs/>
          <w:szCs w:val="24"/>
        </w:rPr>
      </w:pPr>
      <w:r w:rsidRPr="006869C8">
        <w:rPr>
          <w:rFonts w:ascii="Trebuchet MS" w:hAnsi="Trebuchet MS" w:cs="Calibri"/>
          <w:b/>
          <w:bCs/>
          <w:szCs w:val="24"/>
        </w:rPr>
        <w:t>Logs for sale</w:t>
      </w:r>
      <w:r w:rsidRPr="006869C8">
        <w:rPr>
          <w:rFonts w:ascii="Trebuchet MS" w:hAnsi="Trebuchet MS" w:cs="Calibri"/>
          <w:bCs/>
          <w:szCs w:val="24"/>
        </w:rPr>
        <w:t xml:space="preserve"> - Barn dried and stored, small net bags, </w:t>
      </w:r>
      <w:r w:rsidR="00713E29" w:rsidRPr="006869C8">
        <w:rPr>
          <w:rFonts w:ascii="Trebuchet MS" w:hAnsi="Trebuchet MS" w:cs="Calibri"/>
          <w:bCs/>
          <w:szCs w:val="24"/>
        </w:rPr>
        <w:t>builders’</w:t>
      </w:r>
      <w:r w:rsidRPr="006869C8">
        <w:rPr>
          <w:rFonts w:ascii="Trebuchet MS" w:hAnsi="Trebuchet MS" w:cs="Calibri"/>
          <w:bCs/>
          <w:szCs w:val="24"/>
        </w:rPr>
        <w:t xml:space="preserve"> bags or trailer loads</w:t>
      </w:r>
      <w:r w:rsidR="00394949" w:rsidRPr="006869C8">
        <w:rPr>
          <w:rFonts w:ascii="Trebuchet MS" w:hAnsi="Trebuchet MS" w:cs="Calibri"/>
          <w:bCs/>
          <w:szCs w:val="24"/>
        </w:rPr>
        <w:t xml:space="preserve">.  </w:t>
      </w:r>
      <w:r w:rsidRPr="006869C8">
        <w:rPr>
          <w:rFonts w:ascii="Trebuchet MS" w:hAnsi="Trebuchet MS" w:cs="Calibri"/>
          <w:bCs/>
          <w:szCs w:val="24"/>
        </w:rPr>
        <w:t>Free local delivery also</w:t>
      </w:r>
      <w:r w:rsidR="007E6887">
        <w:rPr>
          <w:rFonts w:ascii="Trebuchet MS" w:hAnsi="Trebuchet MS" w:cs="Calibri"/>
          <w:bCs/>
          <w:szCs w:val="24"/>
        </w:rPr>
        <w:t xml:space="preserve"> </w:t>
      </w:r>
      <w:r w:rsidRPr="006869C8">
        <w:rPr>
          <w:rFonts w:ascii="Trebuchet MS" w:hAnsi="Trebuchet MS" w:cs="Calibri"/>
          <w:b/>
          <w:bCs/>
          <w:szCs w:val="24"/>
        </w:rPr>
        <w:t>Hay &amp; straw</w:t>
      </w:r>
      <w:r w:rsidRPr="006869C8">
        <w:rPr>
          <w:rFonts w:ascii="Trebuchet MS" w:hAnsi="Trebuchet MS" w:cs="Calibri"/>
          <w:bCs/>
          <w:szCs w:val="24"/>
        </w:rPr>
        <w:t xml:space="preserve"> -  In small bales or large round bales</w:t>
      </w:r>
      <w:r w:rsidR="00394949" w:rsidRPr="006869C8">
        <w:rPr>
          <w:rFonts w:ascii="Trebuchet MS" w:hAnsi="Trebuchet MS" w:cs="Calibri"/>
          <w:bCs/>
          <w:szCs w:val="24"/>
        </w:rPr>
        <w:t xml:space="preserve">.  </w:t>
      </w:r>
      <w:r w:rsidRPr="006869C8">
        <w:rPr>
          <w:rFonts w:ascii="Trebuchet MS" w:hAnsi="Trebuchet MS" w:cs="Calibri"/>
          <w:bCs/>
          <w:szCs w:val="24"/>
        </w:rPr>
        <w:t>Good quality and dry</w:t>
      </w:r>
      <w:r w:rsidR="00394949" w:rsidRPr="006869C8">
        <w:rPr>
          <w:rFonts w:ascii="Trebuchet MS" w:hAnsi="Trebuchet MS" w:cs="Calibri"/>
          <w:bCs/>
          <w:szCs w:val="24"/>
        </w:rPr>
        <w:t xml:space="preserve">.  </w:t>
      </w:r>
      <w:r w:rsidRPr="006869C8">
        <w:rPr>
          <w:rFonts w:ascii="Trebuchet MS" w:hAnsi="Trebuchet MS" w:cs="Calibri"/>
          <w:bCs/>
          <w:szCs w:val="24"/>
        </w:rPr>
        <w:t>Call Mike on 0771 476 8164 or Chris on 0787 102 4275</w:t>
      </w:r>
      <w:r w:rsidR="00394949" w:rsidRPr="006869C8">
        <w:rPr>
          <w:rFonts w:ascii="Trebuchet MS" w:hAnsi="Trebuchet MS" w:cs="Calibri"/>
          <w:bCs/>
          <w:szCs w:val="24"/>
        </w:rPr>
        <w:t xml:space="preserve">.  </w:t>
      </w:r>
      <w:r w:rsidRPr="006869C8">
        <w:rPr>
          <w:rFonts w:ascii="Trebuchet MS" w:hAnsi="Trebuchet MS" w:cs="Calibri"/>
          <w:bCs/>
          <w:szCs w:val="24"/>
        </w:rPr>
        <w:t>Helsby area.</w:t>
      </w:r>
    </w:p>
    <w:p w:rsidR="000452AE" w:rsidRPr="006869C8" w:rsidRDefault="000452AE" w:rsidP="000452AE">
      <w:pPr>
        <w:autoSpaceDE w:val="0"/>
        <w:autoSpaceDN w:val="0"/>
        <w:adjustRightInd w:val="0"/>
        <w:spacing w:after="0" w:line="240" w:lineRule="auto"/>
        <w:rPr>
          <w:rFonts w:ascii="Trebuchet MS" w:hAnsi="Trebuchet MS" w:cs="Calibri"/>
          <w:bCs/>
          <w:szCs w:val="24"/>
        </w:rPr>
      </w:pPr>
    </w:p>
    <w:p w:rsidR="000452AE" w:rsidRPr="006869C8" w:rsidRDefault="000452AE" w:rsidP="000452AE">
      <w:pPr>
        <w:autoSpaceDE w:val="0"/>
        <w:autoSpaceDN w:val="0"/>
        <w:adjustRightInd w:val="0"/>
        <w:spacing w:after="0" w:line="240" w:lineRule="auto"/>
        <w:rPr>
          <w:rFonts w:ascii="Trebuchet MS" w:hAnsi="Trebuchet MS" w:cs="Calibri"/>
          <w:bCs/>
          <w:szCs w:val="24"/>
        </w:rPr>
      </w:pPr>
      <w:r w:rsidRPr="006869C8">
        <w:rPr>
          <w:rFonts w:ascii="Trebuchet MS" w:hAnsi="Trebuchet MS" w:cs="Calibri"/>
          <w:b/>
          <w:bCs/>
          <w:szCs w:val="24"/>
        </w:rPr>
        <w:t>Rotovator wanted</w:t>
      </w:r>
      <w:r w:rsidRPr="006869C8">
        <w:rPr>
          <w:rFonts w:ascii="Trebuchet MS" w:hAnsi="Trebuchet MS" w:cs="Calibri"/>
          <w:bCs/>
          <w:szCs w:val="24"/>
        </w:rPr>
        <w:t xml:space="preserve"> - Ideally a Howard gem or similar</w:t>
      </w:r>
      <w:r w:rsidR="00394949" w:rsidRPr="006869C8">
        <w:rPr>
          <w:rFonts w:ascii="Trebuchet MS" w:hAnsi="Trebuchet MS" w:cs="Calibri"/>
          <w:bCs/>
          <w:szCs w:val="24"/>
        </w:rPr>
        <w:t xml:space="preserve">.  </w:t>
      </w:r>
      <w:r w:rsidRPr="006869C8">
        <w:rPr>
          <w:rFonts w:ascii="Trebuchet MS" w:hAnsi="Trebuchet MS" w:cs="Calibri"/>
          <w:bCs/>
          <w:szCs w:val="24"/>
        </w:rPr>
        <w:t>Please call Rosie on 07770 783980.</w:t>
      </w:r>
    </w:p>
    <w:p w:rsidR="000452AE" w:rsidRPr="006869C8" w:rsidRDefault="000452AE" w:rsidP="000452AE">
      <w:pPr>
        <w:autoSpaceDE w:val="0"/>
        <w:autoSpaceDN w:val="0"/>
        <w:adjustRightInd w:val="0"/>
        <w:spacing w:after="0" w:line="240" w:lineRule="auto"/>
        <w:rPr>
          <w:rFonts w:ascii="Trebuchet MS" w:hAnsi="Trebuchet MS" w:cs="Calibri"/>
          <w:bCs/>
          <w:szCs w:val="24"/>
        </w:rPr>
      </w:pPr>
    </w:p>
    <w:p w:rsidR="000452AE" w:rsidRPr="006869C8" w:rsidRDefault="000452AE" w:rsidP="000452AE">
      <w:pPr>
        <w:autoSpaceDE w:val="0"/>
        <w:autoSpaceDN w:val="0"/>
        <w:adjustRightInd w:val="0"/>
        <w:spacing w:after="0" w:line="240" w:lineRule="auto"/>
        <w:rPr>
          <w:rFonts w:ascii="Trebuchet MS" w:hAnsi="Trebuchet MS" w:cs="Calibri"/>
          <w:bCs/>
          <w:szCs w:val="24"/>
        </w:rPr>
      </w:pPr>
      <w:r w:rsidRPr="006869C8">
        <w:rPr>
          <w:rFonts w:ascii="Trebuchet MS" w:hAnsi="Trebuchet MS" w:cs="Calibri"/>
          <w:bCs/>
          <w:szCs w:val="24"/>
        </w:rPr>
        <w:t xml:space="preserve">Members may advertise on the website and also in "The Gate", please email your advert to editor@cheshiresmallholders.org.uk  </w:t>
      </w:r>
    </w:p>
    <w:p w:rsidR="000452AE" w:rsidRPr="006869C8" w:rsidRDefault="000452AE" w:rsidP="000452AE">
      <w:pPr>
        <w:autoSpaceDE w:val="0"/>
        <w:autoSpaceDN w:val="0"/>
        <w:adjustRightInd w:val="0"/>
        <w:spacing w:after="0" w:line="240" w:lineRule="auto"/>
        <w:rPr>
          <w:rFonts w:ascii="Trebuchet MS" w:hAnsi="Trebuchet MS" w:cs="Calibri"/>
          <w:bCs/>
          <w:szCs w:val="24"/>
        </w:rPr>
      </w:pPr>
    </w:p>
    <w:p w:rsidR="00087C6F" w:rsidRPr="007D3050" w:rsidRDefault="000452AE" w:rsidP="000452AE">
      <w:pPr>
        <w:autoSpaceDE w:val="0"/>
        <w:autoSpaceDN w:val="0"/>
        <w:adjustRightInd w:val="0"/>
        <w:spacing w:after="0" w:line="240" w:lineRule="auto"/>
        <w:rPr>
          <w:rFonts w:ascii="Trebuchet MS" w:hAnsi="Trebuchet MS" w:cs="Calibri"/>
          <w:bCs/>
          <w:szCs w:val="24"/>
        </w:rPr>
      </w:pPr>
      <w:r w:rsidRPr="006869C8">
        <w:rPr>
          <w:rFonts w:ascii="Trebuchet MS" w:hAnsi="Trebuchet MS" w:cs="Calibri"/>
          <w:bCs/>
          <w:szCs w:val="24"/>
        </w:rPr>
        <w:t>Please mention Cheshire Smallholders Association when replying to advertisements.</w:t>
      </w:r>
    </w:p>
    <w:p w:rsidR="000452AE" w:rsidRPr="007D3050" w:rsidRDefault="000452AE" w:rsidP="000452AE">
      <w:pPr>
        <w:spacing w:after="0" w:line="240" w:lineRule="auto"/>
        <w:rPr>
          <w:rFonts w:ascii="Trebuchet MS" w:hAnsi="Trebuchet MS"/>
          <w:b/>
          <w:szCs w:val="24"/>
          <w:u w:val="single"/>
        </w:rPr>
      </w:pPr>
    </w:p>
    <w:sectPr w:rsidR="000452AE" w:rsidRPr="007D3050" w:rsidSect="006B3927">
      <w:pgSz w:w="11906" w:h="16838"/>
      <w:pgMar w:top="1440" w:right="1440"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1423" w:rsidRDefault="004E1423" w:rsidP="00743A4A">
      <w:pPr>
        <w:spacing w:after="0" w:line="240" w:lineRule="auto"/>
      </w:pPr>
      <w:r>
        <w:separator/>
      </w:r>
    </w:p>
  </w:endnote>
  <w:endnote w:type="continuationSeparator" w:id="0">
    <w:p w:rsidR="004E1423" w:rsidRDefault="004E1423" w:rsidP="00743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igh Tower Text">
    <w:altName w:val="Palatino Linotype"/>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 BERKLEY">
    <w:altName w:val="Times New Roman"/>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1423" w:rsidRDefault="004E1423" w:rsidP="00743A4A">
      <w:pPr>
        <w:spacing w:after="0" w:line="240" w:lineRule="auto"/>
      </w:pPr>
      <w:r>
        <w:separator/>
      </w:r>
    </w:p>
  </w:footnote>
  <w:footnote w:type="continuationSeparator" w:id="0">
    <w:p w:rsidR="004E1423" w:rsidRDefault="004E1423" w:rsidP="00743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D7514"/>
    <w:multiLevelType w:val="multilevel"/>
    <w:tmpl w:val="8766C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AB4AE6"/>
    <w:multiLevelType w:val="hybridMultilevel"/>
    <w:tmpl w:val="5BB818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A7A7DC4"/>
    <w:multiLevelType w:val="hybridMultilevel"/>
    <w:tmpl w:val="4A1C8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28657637"/>
    <w:multiLevelType w:val="hybridMultilevel"/>
    <w:tmpl w:val="F62A3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DA7855"/>
    <w:multiLevelType w:val="hybridMultilevel"/>
    <w:tmpl w:val="5074DAA8"/>
    <w:styleLink w:val="Bullets"/>
    <w:lvl w:ilvl="0" w:tplc="0CCC29D2">
      <w:start w:val="1"/>
      <w:numFmt w:val="decimal"/>
      <w:lvlText w:val="%1."/>
      <w:lvlJc w:val="left"/>
      <w:pPr>
        <w:tabs>
          <w:tab w:val="left" w:pos="1440"/>
          <w:tab w:val="left" w:pos="2880"/>
          <w:tab w:val="left" w:pos="4320"/>
          <w:tab w:val="left" w:pos="5760"/>
          <w:tab w:val="left" w:pos="7200"/>
          <w:tab w:val="left" w:pos="8640"/>
        </w:tabs>
        <w:ind w:left="810" w:hanging="810"/>
      </w:pPr>
      <w:rPr>
        <w:rFonts w:hAnsi="Arial Unicode MS"/>
        <w:caps w:val="0"/>
        <w:smallCaps w:val="0"/>
        <w:strike w:val="0"/>
        <w:dstrike w:val="0"/>
        <w:outline w:val="0"/>
        <w:emboss w:val="0"/>
        <w:imprint w:val="0"/>
        <w:spacing w:val="0"/>
        <w:w w:val="100"/>
        <w:kern w:val="0"/>
        <w:position w:val="0"/>
        <w:highlight w:val="none"/>
        <w:vertAlign w:val="baseline"/>
      </w:rPr>
    </w:lvl>
    <w:lvl w:ilvl="1" w:tplc="E3524772">
      <w:start w:val="1"/>
      <w:numFmt w:val="decimal"/>
      <w:suff w:val="nothing"/>
      <w:lvlText w:val="%2."/>
      <w:lvlJc w:val="left"/>
      <w:pPr>
        <w:tabs>
          <w:tab w:val="left" w:pos="1440"/>
          <w:tab w:val="left" w:pos="2880"/>
          <w:tab w:val="left" w:pos="4320"/>
          <w:tab w:val="left" w:pos="5760"/>
          <w:tab w:val="left" w:pos="7200"/>
          <w:tab w:val="left" w:pos="8640"/>
        </w:tabs>
        <w:ind w:left="897" w:hanging="177"/>
      </w:pPr>
      <w:rPr>
        <w:rFonts w:hAnsi="Arial Unicode MS"/>
        <w:caps w:val="0"/>
        <w:smallCaps w:val="0"/>
        <w:strike w:val="0"/>
        <w:dstrike w:val="0"/>
        <w:outline w:val="0"/>
        <w:emboss w:val="0"/>
        <w:imprint w:val="0"/>
        <w:spacing w:val="0"/>
        <w:w w:val="100"/>
        <w:kern w:val="0"/>
        <w:position w:val="0"/>
        <w:highlight w:val="none"/>
        <w:vertAlign w:val="baseline"/>
      </w:rPr>
    </w:lvl>
    <w:lvl w:ilvl="2" w:tplc="77C2CB86">
      <w:start w:val="1"/>
      <w:numFmt w:val="decimal"/>
      <w:suff w:val="nothing"/>
      <w:lvlText w:val="%3."/>
      <w:lvlJc w:val="left"/>
      <w:pPr>
        <w:tabs>
          <w:tab w:val="left" w:pos="1440"/>
          <w:tab w:val="left" w:pos="2880"/>
          <w:tab w:val="left" w:pos="4320"/>
          <w:tab w:val="left" w:pos="5760"/>
          <w:tab w:val="left" w:pos="7200"/>
          <w:tab w:val="left" w:pos="8640"/>
        </w:tabs>
        <w:ind w:left="1605" w:hanging="165"/>
      </w:pPr>
      <w:rPr>
        <w:rFonts w:hAnsi="Arial Unicode MS"/>
        <w:caps w:val="0"/>
        <w:smallCaps w:val="0"/>
        <w:strike w:val="0"/>
        <w:dstrike w:val="0"/>
        <w:outline w:val="0"/>
        <w:emboss w:val="0"/>
        <w:imprint w:val="0"/>
        <w:spacing w:val="0"/>
        <w:w w:val="100"/>
        <w:kern w:val="0"/>
        <w:position w:val="0"/>
        <w:highlight w:val="none"/>
        <w:vertAlign w:val="baseline"/>
      </w:rPr>
    </w:lvl>
    <w:lvl w:ilvl="3" w:tplc="6C06ABAA">
      <w:start w:val="1"/>
      <w:numFmt w:val="decimal"/>
      <w:lvlText w:val="%4."/>
      <w:lvlJc w:val="left"/>
      <w:pPr>
        <w:tabs>
          <w:tab w:val="left" w:pos="1440"/>
          <w:tab w:val="left" w:pos="2880"/>
          <w:tab w:val="left" w:pos="4320"/>
          <w:tab w:val="left" w:pos="5760"/>
          <w:tab w:val="left" w:pos="7200"/>
          <w:tab w:val="left" w:pos="8640"/>
        </w:tabs>
        <w:ind w:left="2358" w:hanging="198"/>
      </w:pPr>
      <w:rPr>
        <w:rFonts w:hAnsi="Arial Unicode MS"/>
        <w:caps w:val="0"/>
        <w:smallCaps w:val="0"/>
        <w:strike w:val="0"/>
        <w:dstrike w:val="0"/>
        <w:outline w:val="0"/>
        <w:emboss w:val="0"/>
        <w:imprint w:val="0"/>
        <w:spacing w:val="0"/>
        <w:w w:val="100"/>
        <w:kern w:val="0"/>
        <w:position w:val="0"/>
        <w:highlight w:val="none"/>
        <w:vertAlign w:val="baseline"/>
      </w:rPr>
    </w:lvl>
    <w:lvl w:ilvl="4" w:tplc="0FC2F390">
      <w:start w:val="1"/>
      <w:numFmt w:val="decimal"/>
      <w:lvlText w:val="%5."/>
      <w:lvlJc w:val="left"/>
      <w:pPr>
        <w:tabs>
          <w:tab w:val="left" w:pos="1440"/>
          <w:tab w:val="left" w:pos="2880"/>
          <w:tab w:val="left" w:pos="4320"/>
          <w:tab w:val="left" w:pos="5760"/>
          <w:tab w:val="left" w:pos="7200"/>
          <w:tab w:val="left" w:pos="8640"/>
        </w:tabs>
        <w:ind w:left="3100" w:hanging="220"/>
      </w:pPr>
      <w:rPr>
        <w:rFonts w:hAnsi="Arial Unicode MS"/>
        <w:caps w:val="0"/>
        <w:smallCaps w:val="0"/>
        <w:strike w:val="0"/>
        <w:dstrike w:val="0"/>
        <w:outline w:val="0"/>
        <w:emboss w:val="0"/>
        <w:imprint w:val="0"/>
        <w:spacing w:val="0"/>
        <w:w w:val="100"/>
        <w:kern w:val="0"/>
        <w:position w:val="0"/>
        <w:highlight w:val="none"/>
        <w:vertAlign w:val="baseline"/>
      </w:rPr>
    </w:lvl>
    <w:lvl w:ilvl="5" w:tplc="98741A7A">
      <w:start w:val="1"/>
      <w:numFmt w:val="decimal"/>
      <w:lvlText w:val="%6."/>
      <w:lvlJc w:val="left"/>
      <w:pPr>
        <w:tabs>
          <w:tab w:val="left" w:pos="1440"/>
          <w:tab w:val="left" w:pos="2880"/>
          <w:tab w:val="left" w:pos="4320"/>
          <w:tab w:val="left" w:pos="5760"/>
          <w:tab w:val="left" w:pos="7200"/>
          <w:tab w:val="left" w:pos="8640"/>
        </w:tabs>
        <w:ind w:left="3820" w:hanging="220"/>
      </w:pPr>
      <w:rPr>
        <w:rFonts w:hAnsi="Arial Unicode MS"/>
        <w:caps w:val="0"/>
        <w:smallCaps w:val="0"/>
        <w:strike w:val="0"/>
        <w:dstrike w:val="0"/>
        <w:outline w:val="0"/>
        <w:emboss w:val="0"/>
        <w:imprint w:val="0"/>
        <w:spacing w:val="0"/>
        <w:w w:val="100"/>
        <w:kern w:val="0"/>
        <w:position w:val="0"/>
        <w:highlight w:val="none"/>
        <w:vertAlign w:val="baseline"/>
      </w:rPr>
    </w:lvl>
    <w:lvl w:ilvl="6" w:tplc="F92CB6CE">
      <w:start w:val="1"/>
      <w:numFmt w:val="decimal"/>
      <w:lvlText w:val="%7."/>
      <w:lvlJc w:val="left"/>
      <w:pPr>
        <w:tabs>
          <w:tab w:val="left" w:pos="1440"/>
          <w:tab w:val="left" w:pos="2880"/>
          <w:tab w:val="left" w:pos="4320"/>
          <w:tab w:val="left" w:pos="5760"/>
          <w:tab w:val="left" w:pos="7200"/>
          <w:tab w:val="left" w:pos="8640"/>
        </w:tabs>
        <w:ind w:left="4540" w:hanging="220"/>
      </w:pPr>
      <w:rPr>
        <w:rFonts w:hAnsi="Arial Unicode MS"/>
        <w:caps w:val="0"/>
        <w:smallCaps w:val="0"/>
        <w:strike w:val="0"/>
        <w:dstrike w:val="0"/>
        <w:outline w:val="0"/>
        <w:emboss w:val="0"/>
        <w:imprint w:val="0"/>
        <w:spacing w:val="0"/>
        <w:w w:val="100"/>
        <w:kern w:val="0"/>
        <w:position w:val="0"/>
        <w:highlight w:val="none"/>
        <w:vertAlign w:val="baseline"/>
      </w:rPr>
    </w:lvl>
    <w:lvl w:ilvl="7" w:tplc="812E2A7A">
      <w:start w:val="1"/>
      <w:numFmt w:val="decimal"/>
      <w:lvlText w:val="%8."/>
      <w:lvlJc w:val="left"/>
      <w:pPr>
        <w:tabs>
          <w:tab w:val="left" w:pos="1440"/>
          <w:tab w:val="left" w:pos="2880"/>
          <w:tab w:val="left" w:pos="4320"/>
          <w:tab w:val="left" w:pos="5760"/>
          <w:tab w:val="left" w:pos="7200"/>
          <w:tab w:val="left" w:pos="8640"/>
        </w:tabs>
        <w:ind w:left="5260" w:hanging="220"/>
      </w:pPr>
      <w:rPr>
        <w:rFonts w:hAnsi="Arial Unicode MS"/>
        <w:caps w:val="0"/>
        <w:smallCaps w:val="0"/>
        <w:strike w:val="0"/>
        <w:dstrike w:val="0"/>
        <w:outline w:val="0"/>
        <w:emboss w:val="0"/>
        <w:imprint w:val="0"/>
        <w:spacing w:val="0"/>
        <w:w w:val="100"/>
        <w:kern w:val="0"/>
        <w:position w:val="0"/>
        <w:highlight w:val="none"/>
        <w:vertAlign w:val="baseline"/>
      </w:rPr>
    </w:lvl>
    <w:lvl w:ilvl="8" w:tplc="DD92C038">
      <w:start w:val="1"/>
      <w:numFmt w:val="decimal"/>
      <w:lvlText w:val="%9."/>
      <w:lvlJc w:val="left"/>
      <w:pPr>
        <w:tabs>
          <w:tab w:val="left" w:pos="1440"/>
          <w:tab w:val="left" w:pos="2880"/>
          <w:tab w:val="left" w:pos="4320"/>
          <w:tab w:val="left" w:pos="5760"/>
          <w:tab w:val="left" w:pos="7200"/>
          <w:tab w:val="left" w:pos="8640"/>
        </w:tabs>
        <w:ind w:left="5980" w:hanging="2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477634AF"/>
    <w:multiLevelType w:val="hybridMultilevel"/>
    <w:tmpl w:val="CEAC4162"/>
    <w:lvl w:ilvl="0" w:tplc="0809000F">
      <w:start w:val="1"/>
      <w:numFmt w:val="decimal"/>
      <w:lvlText w:val="%1."/>
      <w:lvlJc w:val="left"/>
      <w:pPr>
        <w:ind w:left="360" w:hanging="360"/>
      </w:p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5C5B69D5"/>
    <w:multiLevelType w:val="multilevel"/>
    <w:tmpl w:val="D7F0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AA0E78"/>
    <w:multiLevelType w:val="hybridMultilevel"/>
    <w:tmpl w:val="D41AA47C"/>
    <w:numStyleLink w:val="Bullet"/>
  </w:abstractNum>
  <w:abstractNum w:abstractNumId="8">
    <w:nsid w:val="60C52448"/>
    <w:multiLevelType w:val="hybridMultilevel"/>
    <w:tmpl w:val="4D8C7E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51D5025"/>
    <w:multiLevelType w:val="hybridMultilevel"/>
    <w:tmpl w:val="FA5059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E172A5"/>
    <w:multiLevelType w:val="hybridMultilevel"/>
    <w:tmpl w:val="D41AA47C"/>
    <w:styleLink w:val="Bullet"/>
    <w:lvl w:ilvl="0" w:tplc="B3A67798">
      <w:start w:val="1"/>
      <w:numFmt w:val="bullet"/>
      <w:lvlText w:val="•"/>
      <w:lvlJc w:val="left"/>
      <w:pPr>
        <w:tabs>
          <w:tab w:val="left" w:pos="1440"/>
          <w:tab w:val="left" w:pos="2880"/>
          <w:tab w:val="left" w:pos="4320"/>
          <w:tab w:val="left" w:pos="5760"/>
          <w:tab w:val="left" w:pos="7200"/>
          <w:tab w:val="left" w:pos="8640"/>
        </w:tabs>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790AF8C0">
      <w:start w:val="1"/>
      <w:numFmt w:val="bullet"/>
      <w:lvlText w:val="•"/>
      <w:lvlJc w:val="left"/>
      <w:pPr>
        <w:tabs>
          <w:tab w:val="left" w:pos="1440"/>
          <w:tab w:val="left" w:pos="2880"/>
          <w:tab w:val="left" w:pos="4320"/>
          <w:tab w:val="left" w:pos="5760"/>
          <w:tab w:val="left" w:pos="7200"/>
          <w:tab w:val="left" w:pos="8640"/>
        </w:tabs>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674ADA3E">
      <w:start w:val="1"/>
      <w:numFmt w:val="bullet"/>
      <w:lvlText w:val="•"/>
      <w:lvlJc w:val="left"/>
      <w:pPr>
        <w:tabs>
          <w:tab w:val="left" w:pos="1440"/>
          <w:tab w:val="left" w:pos="2880"/>
          <w:tab w:val="left" w:pos="4320"/>
          <w:tab w:val="left" w:pos="5760"/>
          <w:tab w:val="left" w:pos="7200"/>
          <w:tab w:val="left" w:pos="8640"/>
        </w:tabs>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194020DC">
      <w:start w:val="1"/>
      <w:numFmt w:val="bullet"/>
      <w:lvlText w:val="•"/>
      <w:lvlJc w:val="left"/>
      <w:pPr>
        <w:tabs>
          <w:tab w:val="left" w:pos="1440"/>
          <w:tab w:val="left" w:pos="2880"/>
          <w:tab w:val="left" w:pos="4320"/>
          <w:tab w:val="left" w:pos="5760"/>
          <w:tab w:val="left" w:pos="7200"/>
          <w:tab w:val="left" w:pos="8640"/>
        </w:tabs>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DA208C1A">
      <w:start w:val="1"/>
      <w:numFmt w:val="bullet"/>
      <w:lvlText w:val="•"/>
      <w:lvlJc w:val="left"/>
      <w:pPr>
        <w:tabs>
          <w:tab w:val="left" w:pos="1440"/>
          <w:tab w:val="left" w:pos="2880"/>
          <w:tab w:val="left" w:pos="4320"/>
          <w:tab w:val="left" w:pos="5760"/>
          <w:tab w:val="left" w:pos="7200"/>
          <w:tab w:val="left" w:pos="8640"/>
        </w:tabs>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524ECC3E">
      <w:start w:val="1"/>
      <w:numFmt w:val="bullet"/>
      <w:lvlText w:val="•"/>
      <w:lvlJc w:val="left"/>
      <w:pPr>
        <w:tabs>
          <w:tab w:val="left" w:pos="1440"/>
          <w:tab w:val="left" w:pos="2880"/>
          <w:tab w:val="left" w:pos="4320"/>
          <w:tab w:val="left" w:pos="5760"/>
          <w:tab w:val="left" w:pos="7200"/>
          <w:tab w:val="left" w:pos="8640"/>
        </w:tabs>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DDCEE0AC">
      <w:start w:val="1"/>
      <w:numFmt w:val="bullet"/>
      <w:lvlText w:val="•"/>
      <w:lvlJc w:val="left"/>
      <w:pPr>
        <w:tabs>
          <w:tab w:val="left" w:pos="1440"/>
          <w:tab w:val="left" w:pos="2880"/>
          <w:tab w:val="left" w:pos="4320"/>
          <w:tab w:val="left" w:pos="5760"/>
          <w:tab w:val="left" w:pos="7200"/>
          <w:tab w:val="left" w:pos="8640"/>
        </w:tabs>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B81A369A">
      <w:start w:val="1"/>
      <w:numFmt w:val="bullet"/>
      <w:lvlText w:val="•"/>
      <w:lvlJc w:val="left"/>
      <w:pPr>
        <w:tabs>
          <w:tab w:val="left" w:pos="2880"/>
          <w:tab w:val="left" w:pos="4320"/>
          <w:tab w:val="left" w:pos="5760"/>
          <w:tab w:val="left" w:pos="7200"/>
          <w:tab w:val="left" w:pos="8640"/>
        </w:tabs>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514CE6A">
      <w:start w:val="1"/>
      <w:numFmt w:val="bullet"/>
      <w:lvlText w:val="•"/>
      <w:lvlJc w:val="left"/>
      <w:pPr>
        <w:tabs>
          <w:tab w:val="left" w:pos="1440"/>
          <w:tab w:val="left" w:pos="2880"/>
          <w:tab w:val="left" w:pos="4320"/>
          <w:tab w:val="left" w:pos="5760"/>
          <w:tab w:val="left" w:pos="7200"/>
          <w:tab w:val="left" w:pos="8640"/>
        </w:tabs>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1">
    <w:nsid w:val="683B6C28"/>
    <w:multiLevelType w:val="hybridMultilevel"/>
    <w:tmpl w:val="5074DAA8"/>
    <w:numStyleLink w:val="Bullets"/>
  </w:abstractNum>
  <w:abstractNum w:abstractNumId="12">
    <w:nsid w:val="6A435078"/>
    <w:multiLevelType w:val="multilevel"/>
    <w:tmpl w:val="B64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C2437"/>
    <w:multiLevelType w:val="multilevel"/>
    <w:tmpl w:val="FFE47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1F2D59"/>
    <w:multiLevelType w:val="multilevel"/>
    <w:tmpl w:val="F8DC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2"/>
  </w:num>
  <w:num w:numId="4">
    <w:abstractNumId w:val="14"/>
  </w:num>
  <w:num w:numId="5">
    <w:abstractNumId w:val="6"/>
  </w:num>
  <w:num w:numId="6">
    <w:abstractNumId w:val="13"/>
  </w:num>
  <w:num w:numId="7">
    <w:abstractNumId w:val="0"/>
  </w:num>
  <w:num w:numId="8">
    <w:abstractNumId w:val="5"/>
  </w:num>
  <w:num w:numId="9">
    <w:abstractNumId w:val="8"/>
  </w:num>
  <w:num w:numId="10">
    <w:abstractNumId w:val="1"/>
  </w:num>
  <w:num w:numId="11">
    <w:abstractNumId w:val="4"/>
  </w:num>
  <w:num w:numId="12">
    <w:abstractNumId w:val="11"/>
  </w:num>
  <w:num w:numId="13">
    <w:abstractNumId w:val="10"/>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767BB"/>
    <w:rsid w:val="0000155A"/>
    <w:rsid w:val="00002664"/>
    <w:rsid w:val="0000306F"/>
    <w:rsid w:val="00014F53"/>
    <w:rsid w:val="000174CC"/>
    <w:rsid w:val="00022027"/>
    <w:rsid w:val="0003581A"/>
    <w:rsid w:val="000377C3"/>
    <w:rsid w:val="0004171A"/>
    <w:rsid w:val="00041F09"/>
    <w:rsid w:val="000434B5"/>
    <w:rsid w:val="00044015"/>
    <w:rsid w:val="00044419"/>
    <w:rsid w:val="000452AE"/>
    <w:rsid w:val="00065C14"/>
    <w:rsid w:val="00067BCA"/>
    <w:rsid w:val="000749AD"/>
    <w:rsid w:val="00087C6F"/>
    <w:rsid w:val="000901C3"/>
    <w:rsid w:val="000A7EAC"/>
    <w:rsid w:val="000B6921"/>
    <w:rsid w:val="000C1509"/>
    <w:rsid w:val="000C730B"/>
    <w:rsid w:val="000D0504"/>
    <w:rsid w:val="000D0E0F"/>
    <w:rsid w:val="000D342B"/>
    <w:rsid w:val="000E4B92"/>
    <w:rsid w:val="000E4DAD"/>
    <w:rsid w:val="00110220"/>
    <w:rsid w:val="001130FB"/>
    <w:rsid w:val="00116705"/>
    <w:rsid w:val="00122014"/>
    <w:rsid w:val="00130392"/>
    <w:rsid w:val="00140F41"/>
    <w:rsid w:val="001564E1"/>
    <w:rsid w:val="00161D90"/>
    <w:rsid w:val="001625C4"/>
    <w:rsid w:val="00172BF6"/>
    <w:rsid w:val="001736CB"/>
    <w:rsid w:val="001740A9"/>
    <w:rsid w:val="001758BC"/>
    <w:rsid w:val="00175E29"/>
    <w:rsid w:val="001918D5"/>
    <w:rsid w:val="0019334F"/>
    <w:rsid w:val="001A1E4C"/>
    <w:rsid w:val="001B16F2"/>
    <w:rsid w:val="001C6998"/>
    <w:rsid w:val="001C71BB"/>
    <w:rsid w:val="001E31AD"/>
    <w:rsid w:val="001E5399"/>
    <w:rsid w:val="001E5D23"/>
    <w:rsid w:val="001E5DAB"/>
    <w:rsid w:val="001F0AA1"/>
    <w:rsid w:val="001F50A7"/>
    <w:rsid w:val="001F618E"/>
    <w:rsid w:val="001F6A15"/>
    <w:rsid w:val="002014A9"/>
    <w:rsid w:val="00201617"/>
    <w:rsid w:val="0020292D"/>
    <w:rsid w:val="00205FBF"/>
    <w:rsid w:val="00213FBA"/>
    <w:rsid w:val="00216AE9"/>
    <w:rsid w:val="00216C87"/>
    <w:rsid w:val="0022287D"/>
    <w:rsid w:val="00222AF6"/>
    <w:rsid w:val="0022392F"/>
    <w:rsid w:val="00227103"/>
    <w:rsid w:val="00230F3F"/>
    <w:rsid w:val="0023114A"/>
    <w:rsid w:val="002312B8"/>
    <w:rsid w:val="00247C0E"/>
    <w:rsid w:val="0025011F"/>
    <w:rsid w:val="00251B85"/>
    <w:rsid w:val="00255422"/>
    <w:rsid w:val="002613BB"/>
    <w:rsid w:val="00262D21"/>
    <w:rsid w:val="00275F10"/>
    <w:rsid w:val="002800C5"/>
    <w:rsid w:val="002A4A97"/>
    <w:rsid w:val="002B700D"/>
    <w:rsid w:val="00311E83"/>
    <w:rsid w:val="0031274A"/>
    <w:rsid w:val="003222FD"/>
    <w:rsid w:val="00327B9D"/>
    <w:rsid w:val="0033198E"/>
    <w:rsid w:val="00341001"/>
    <w:rsid w:val="00351FDE"/>
    <w:rsid w:val="00355AA6"/>
    <w:rsid w:val="00361199"/>
    <w:rsid w:val="00361F89"/>
    <w:rsid w:val="0037263F"/>
    <w:rsid w:val="00383288"/>
    <w:rsid w:val="00387EF1"/>
    <w:rsid w:val="00392125"/>
    <w:rsid w:val="00394127"/>
    <w:rsid w:val="00394949"/>
    <w:rsid w:val="003A0799"/>
    <w:rsid w:val="003A1BED"/>
    <w:rsid w:val="003A2390"/>
    <w:rsid w:val="003B19B2"/>
    <w:rsid w:val="003B3D1F"/>
    <w:rsid w:val="003B4D56"/>
    <w:rsid w:val="003D0724"/>
    <w:rsid w:val="003D0C69"/>
    <w:rsid w:val="003D1E6E"/>
    <w:rsid w:val="003D7814"/>
    <w:rsid w:val="003E4D6B"/>
    <w:rsid w:val="003F1151"/>
    <w:rsid w:val="00400A3F"/>
    <w:rsid w:val="00403672"/>
    <w:rsid w:val="00412C0E"/>
    <w:rsid w:val="00417A0D"/>
    <w:rsid w:val="00422DFB"/>
    <w:rsid w:val="00432E80"/>
    <w:rsid w:val="004333FF"/>
    <w:rsid w:val="00444057"/>
    <w:rsid w:val="004459E5"/>
    <w:rsid w:val="00446699"/>
    <w:rsid w:val="004471D0"/>
    <w:rsid w:val="00465320"/>
    <w:rsid w:val="0046544D"/>
    <w:rsid w:val="00466605"/>
    <w:rsid w:val="00474FC9"/>
    <w:rsid w:val="0047772E"/>
    <w:rsid w:val="00490202"/>
    <w:rsid w:val="004907CC"/>
    <w:rsid w:val="004947AB"/>
    <w:rsid w:val="00494F39"/>
    <w:rsid w:val="004A3D9E"/>
    <w:rsid w:val="004A47BD"/>
    <w:rsid w:val="004B0FF1"/>
    <w:rsid w:val="004D3492"/>
    <w:rsid w:val="004D40B1"/>
    <w:rsid w:val="004D7195"/>
    <w:rsid w:val="004E1423"/>
    <w:rsid w:val="004E5093"/>
    <w:rsid w:val="004F1A08"/>
    <w:rsid w:val="004F3059"/>
    <w:rsid w:val="004F6474"/>
    <w:rsid w:val="005114CE"/>
    <w:rsid w:val="00515B58"/>
    <w:rsid w:val="0052356B"/>
    <w:rsid w:val="005368C0"/>
    <w:rsid w:val="00536EC9"/>
    <w:rsid w:val="00546329"/>
    <w:rsid w:val="0054672A"/>
    <w:rsid w:val="005469A8"/>
    <w:rsid w:val="00557010"/>
    <w:rsid w:val="00557BFA"/>
    <w:rsid w:val="00566BBD"/>
    <w:rsid w:val="005801F5"/>
    <w:rsid w:val="005A100F"/>
    <w:rsid w:val="005B0440"/>
    <w:rsid w:val="005B2916"/>
    <w:rsid w:val="005B2B77"/>
    <w:rsid w:val="005D0413"/>
    <w:rsid w:val="005D2298"/>
    <w:rsid w:val="005D5B72"/>
    <w:rsid w:val="005E2A24"/>
    <w:rsid w:val="005F3C18"/>
    <w:rsid w:val="005F4A0A"/>
    <w:rsid w:val="005F5620"/>
    <w:rsid w:val="0062540D"/>
    <w:rsid w:val="00632C10"/>
    <w:rsid w:val="00650C84"/>
    <w:rsid w:val="0066022F"/>
    <w:rsid w:val="006615D7"/>
    <w:rsid w:val="00675A96"/>
    <w:rsid w:val="0067700F"/>
    <w:rsid w:val="006869C8"/>
    <w:rsid w:val="00687B10"/>
    <w:rsid w:val="0069688B"/>
    <w:rsid w:val="006A3D7D"/>
    <w:rsid w:val="006B3927"/>
    <w:rsid w:val="006B6E6D"/>
    <w:rsid w:val="006C27C0"/>
    <w:rsid w:val="006D4CB4"/>
    <w:rsid w:val="006D6417"/>
    <w:rsid w:val="006E239D"/>
    <w:rsid w:val="006E610D"/>
    <w:rsid w:val="006F1A3F"/>
    <w:rsid w:val="006F37B5"/>
    <w:rsid w:val="00713E29"/>
    <w:rsid w:val="007406F0"/>
    <w:rsid w:val="00743A4A"/>
    <w:rsid w:val="00754826"/>
    <w:rsid w:val="00767F4D"/>
    <w:rsid w:val="007776E1"/>
    <w:rsid w:val="007834E8"/>
    <w:rsid w:val="00786978"/>
    <w:rsid w:val="00793BB8"/>
    <w:rsid w:val="00796FBE"/>
    <w:rsid w:val="007A4C3E"/>
    <w:rsid w:val="007B49F2"/>
    <w:rsid w:val="007B4E5C"/>
    <w:rsid w:val="007B7A90"/>
    <w:rsid w:val="007C0A81"/>
    <w:rsid w:val="007D3050"/>
    <w:rsid w:val="007D3263"/>
    <w:rsid w:val="007D472E"/>
    <w:rsid w:val="007E6887"/>
    <w:rsid w:val="007E7ACE"/>
    <w:rsid w:val="007F0601"/>
    <w:rsid w:val="007F118E"/>
    <w:rsid w:val="007F718A"/>
    <w:rsid w:val="00801EBF"/>
    <w:rsid w:val="00802847"/>
    <w:rsid w:val="00814AA0"/>
    <w:rsid w:val="00835A46"/>
    <w:rsid w:val="00846970"/>
    <w:rsid w:val="008479C1"/>
    <w:rsid w:val="008502EE"/>
    <w:rsid w:val="00853881"/>
    <w:rsid w:val="00861E7A"/>
    <w:rsid w:val="008623A7"/>
    <w:rsid w:val="008630B8"/>
    <w:rsid w:val="00863253"/>
    <w:rsid w:val="00864322"/>
    <w:rsid w:val="00870A3E"/>
    <w:rsid w:val="00873E47"/>
    <w:rsid w:val="008776AC"/>
    <w:rsid w:val="0088021E"/>
    <w:rsid w:val="0088345A"/>
    <w:rsid w:val="00883E09"/>
    <w:rsid w:val="008870AF"/>
    <w:rsid w:val="008902CC"/>
    <w:rsid w:val="00896955"/>
    <w:rsid w:val="008B13B2"/>
    <w:rsid w:val="008B1E1E"/>
    <w:rsid w:val="008C0C6A"/>
    <w:rsid w:val="008C2E07"/>
    <w:rsid w:val="008D77B3"/>
    <w:rsid w:val="008E339B"/>
    <w:rsid w:val="008F0C65"/>
    <w:rsid w:val="00901AEE"/>
    <w:rsid w:val="0090266C"/>
    <w:rsid w:val="00922C25"/>
    <w:rsid w:val="00925112"/>
    <w:rsid w:val="00946C39"/>
    <w:rsid w:val="009506D3"/>
    <w:rsid w:val="00953471"/>
    <w:rsid w:val="00953C3E"/>
    <w:rsid w:val="00970E0A"/>
    <w:rsid w:val="0097486F"/>
    <w:rsid w:val="00975BB7"/>
    <w:rsid w:val="00977D38"/>
    <w:rsid w:val="009815D1"/>
    <w:rsid w:val="009818B7"/>
    <w:rsid w:val="00985A8D"/>
    <w:rsid w:val="0099119B"/>
    <w:rsid w:val="009A4B7D"/>
    <w:rsid w:val="009A63DA"/>
    <w:rsid w:val="009A70C3"/>
    <w:rsid w:val="009B02C5"/>
    <w:rsid w:val="009C014F"/>
    <w:rsid w:val="009C1534"/>
    <w:rsid w:val="009C3483"/>
    <w:rsid w:val="009C65FD"/>
    <w:rsid w:val="009D71C9"/>
    <w:rsid w:val="009E7490"/>
    <w:rsid w:val="009E78A4"/>
    <w:rsid w:val="009F24A3"/>
    <w:rsid w:val="00A0067C"/>
    <w:rsid w:val="00A03F36"/>
    <w:rsid w:val="00A04C3E"/>
    <w:rsid w:val="00A14274"/>
    <w:rsid w:val="00A15967"/>
    <w:rsid w:val="00A15D65"/>
    <w:rsid w:val="00A21F09"/>
    <w:rsid w:val="00A22AA2"/>
    <w:rsid w:val="00A34164"/>
    <w:rsid w:val="00A37F2A"/>
    <w:rsid w:val="00A429E9"/>
    <w:rsid w:val="00A50D65"/>
    <w:rsid w:val="00A63D53"/>
    <w:rsid w:val="00A75F46"/>
    <w:rsid w:val="00A767BB"/>
    <w:rsid w:val="00A835A9"/>
    <w:rsid w:val="00AA0A8F"/>
    <w:rsid w:val="00AB0218"/>
    <w:rsid w:val="00AB5845"/>
    <w:rsid w:val="00AC47B0"/>
    <w:rsid w:val="00AC5443"/>
    <w:rsid w:val="00AD0A34"/>
    <w:rsid w:val="00AD6487"/>
    <w:rsid w:val="00AE5E42"/>
    <w:rsid w:val="00AE712A"/>
    <w:rsid w:val="00AF30EB"/>
    <w:rsid w:val="00AF52AC"/>
    <w:rsid w:val="00B0493A"/>
    <w:rsid w:val="00B11FE5"/>
    <w:rsid w:val="00B20699"/>
    <w:rsid w:val="00B210C5"/>
    <w:rsid w:val="00B31EED"/>
    <w:rsid w:val="00B33420"/>
    <w:rsid w:val="00B562A5"/>
    <w:rsid w:val="00B720BA"/>
    <w:rsid w:val="00B95983"/>
    <w:rsid w:val="00BA5091"/>
    <w:rsid w:val="00BA72DB"/>
    <w:rsid w:val="00BC1E5A"/>
    <w:rsid w:val="00BC2DBF"/>
    <w:rsid w:val="00BC3948"/>
    <w:rsid w:val="00BC53D0"/>
    <w:rsid w:val="00BD3895"/>
    <w:rsid w:val="00BD5CBE"/>
    <w:rsid w:val="00BD7A63"/>
    <w:rsid w:val="00BE4E1E"/>
    <w:rsid w:val="00C04CB9"/>
    <w:rsid w:val="00C17C5D"/>
    <w:rsid w:val="00C4221C"/>
    <w:rsid w:val="00C4687C"/>
    <w:rsid w:val="00C54666"/>
    <w:rsid w:val="00C575AC"/>
    <w:rsid w:val="00C65434"/>
    <w:rsid w:val="00C66EBB"/>
    <w:rsid w:val="00C70781"/>
    <w:rsid w:val="00C72908"/>
    <w:rsid w:val="00CA23BC"/>
    <w:rsid w:val="00CA67E2"/>
    <w:rsid w:val="00CC5BBD"/>
    <w:rsid w:val="00CD3DD5"/>
    <w:rsid w:val="00CD5DF9"/>
    <w:rsid w:val="00CD5E87"/>
    <w:rsid w:val="00CD6139"/>
    <w:rsid w:val="00CE042C"/>
    <w:rsid w:val="00CE76AD"/>
    <w:rsid w:val="00CF3F22"/>
    <w:rsid w:val="00CF545B"/>
    <w:rsid w:val="00D13C6E"/>
    <w:rsid w:val="00D21698"/>
    <w:rsid w:val="00D2652E"/>
    <w:rsid w:val="00D30FE0"/>
    <w:rsid w:val="00D3626A"/>
    <w:rsid w:val="00D41099"/>
    <w:rsid w:val="00D46398"/>
    <w:rsid w:val="00D56C59"/>
    <w:rsid w:val="00D608AA"/>
    <w:rsid w:val="00D616C9"/>
    <w:rsid w:val="00D90147"/>
    <w:rsid w:val="00D936C0"/>
    <w:rsid w:val="00D9584C"/>
    <w:rsid w:val="00D96619"/>
    <w:rsid w:val="00D97F82"/>
    <w:rsid w:val="00DA1FBE"/>
    <w:rsid w:val="00DB4603"/>
    <w:rsid w:val="00DB7568"/>
    <w:rsid w:val="00DC19F3"/>
    <w:rsid w:val="00DD3786"/>
    <w:rsid w:val="00DD6037"/>
    <w:rsid w:val="00DD7F40"/>
    <w:rsid w:val="00DE53F0"/>
    <w:rsid w:val="00DF0FFD"/>
    <w:rsid w:val="00DF246E"/>
    <w:rsid w:val="00E00A24"/>
    <w:rsid w:val="00E00F7E"/>
    <w:rsid w:val="00E04B30"/>
    <w:rsid w:val="00E10D33"/>
    <w:rsid w:val="00E14C06"/>
    <w:rsid w:val="00E17288"/>
    <w:rsid w:val="00E20373"/>
    <w:rsid w:val="00E222D7"/>
    <w:rsid w:val="00E30C17"/>
    <w:rsid w:val="00E4008F"/>
    <w:rsid w:val="00E43561"/>
    <w:rsid w:val="00E43EDF"/>
    <w:rsid w:val="00E466F4"/>
    <w:rsid w:val="00E55B1F"/>
    <w:rsid w:val="00E60636"/>
    <w:rsid w:val="00E6419E"/>
    <w:rsid w:val="00E665DE"/>
    <w:rsid w:val="00E71095"/>
    <w:rsid w:val="00E73307"/>
    <w:rsid w:val="00E755F7"/>
    <w:rsid w:val="00E7708F"/>
    <w:rsid w:val="00E779D4"/>
    <w:rsid w:val="00EA697A"/>
    <w:rsid w:val="00EC2BE1"/>
    <w:rsid w:val="00EC3E98"/>
    <w:rsid w:val="00EE04DE"/>
    <w:rsid w:val="00EE103E"/>
    <w:rsid w:val="00EE2C81"/>
    <w:rsid w:val="00EE2EB2"/>
    <w:rsid w:val="00EE318A"/>
    <w:rsid w:val="00EF3447"/>
    <w:rsid w:val="00F11874"/>
    <w:rsid w:val="00F14108"/>
    <w:rsid w:val="00F21C49"/>
    <w:rsid w:val="00F23031"/>
    <w:rsid w:val="00F2441F"/>
    <w:rsid w:val="00F4167D"/>
    <w:rsid w:val="00F423D1"/>
    <w:rsid w:val="00F47DC9"/>
    <w:rsid w:val="00F53F6C"/>
    <w:rsid w:val="00F54F2F"/>
    <w:rsid w:val="00F563D6"/>
    <w:rsid w:val="00F65027"/>
    <w:rsid w:val="00F6687F"/>
    <w:rsid w:val="00F730FB"/>
    <w:rsid w:val="00F91164"/>
    <w:rsid w:val="00F95E24"/>
    <w:rsid w:val="00FB208F"/>
    <w:rsid w:val="00FB69AD"/>
    <w:rsid w:val="00FC0C70"/>
    <w:rsid w:val="00FE25BD"/>
    <w:rsid w:val="00FE6D1B"/>
    <w:rsid w:val="00FF20A2"/>
    <w:rsid w:val="00FF5A92"/>
    <w:rsid w:val="00FF5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High Tower Text" w:eastAsiaTheme="minorHAnsi" w:hAnsi="High Tower Text"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47"/>
  </w:style>
  <w:style w:type="paragraph" w:styleId="Heading1">
    <w:name w:val="heading 1"/>
    <w:basedOn w:val="Normal"/>
    <w:link w:val="Heading1Char"/>
    <w:uiPriority w:val="9"/>
    <w:qFormat/>
    <w:rsid w:val="00546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463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DD7F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36C0"/>
    <w:pPr>
      <w:autoSpaceDE w:val="0"/>
      <w:autoSpaceDN w:val="0"/>
      <w:adjustRightInd w:val="0"/>
      <w:spacing w:after="0" w:line="240" w:lineRule="auto"/>
    </w:pPr>
    <w:rPr>
      <w:rFonts w:ascii="AR BERKLEY" w:hAnsi="AR BERKLEY" w:cs="AR BERKLEY"/>
      <w:color w:val="000000"/>
      <w:szCs w:val="24"/>
    </w:rPr>
  </w:style>
  <w:style w:type="paragraph" w:styleId="BalloonText">
    <w:name w:val="Balloon Text"/>
    <w:basedOn w:val="Normal"/>
    <w:link w:val="BalloonTextChar"/>
    <w:uiPriority w:val="99"/>
    <w:semiHidden/>
    <w:unhideWhenUsed/>
    <w:rsid w:val="00D93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36C0"/>
    <w:rPr>
      <w:rFonts w:ascii="Tahoma" w:hAnsi="Tahoma" w:cs="Tahoma"/>
      <w:sz w:val="16"/>
      <w:szCs w:val="16"/>
    </w:rPr>
  </w:style>
  <w:style w:type="paragraph" w:styleId="Header">
    <w:name w:val="header"/>
    <w:basedOn w:val="Normal"/>
    <w:link w:val="HeaderChar"/>
    <w:uiPriority w:val="99"/>
    <w:unhideWhenUsed/>
    <w:rsid w:val="00743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A4A"/>
  </w:style>
  <w:style w:type="paragraph" w:styleId="Footer">
    <w:name w:val="footer"/>
    <w:basedOn w:val="Normal"/>
    <w:link w:val="FooterChar"/>
    <w:uiPriority w:val="99"/>
    <w:unhideWhenUsed/>
    <w:rsid w:val="00743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A4A"/>
  </w:style>
  <w:style w:type="character" w:styleId="Hyperlink">
    <w:name w:val="Hyperlink"/>
    <w:basedOn w:val="DefaultParagraphFont"/>
    <w:uiPriority w:val="99"/>
    <w:unhideWhenUsed/>
    <w:rsid w:val="00BA72DB"/>
    <w:rPr>
      <w:color w:val="0000FF" w:themeColor="hyperlink"/>
      <w:u w:val="single"/>
    </w:rPr>
  </w:style>
  <w:style w:type="paragraph" w:styleId="ListParagraph">
    <w:name w:val="List Paragraph"/>
    <w:basedOn w:val="Normal"/>
    <w:uiPriority w:val="34"/>
    <w:qFormat/>
    <w:rsid w:val="0033198E"/>
    <w:pPr>
      <w:ind w:left="720"/>
      <w:contextualSpacing/>
    </w:pPr>
    <w:rPr>
      <w:rFonts w:asciiTheme="minorHAnsi" w:hAnsiTheme="minorHAnsi"/>
      <w:sz w:val="22"/>
    </w:rPr>
  </w:style>
  <w:style w:type="paragraph" w:styleId="NormalWeb">
    <w:name w:val="Normal (Web)"/>
    <w:basedOn w:val="Normal"/>
    <w:uiPriority w:val="99"/>
    <w:unhideWhenUsed/>
    <w:rsid w:val="005463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1Char">
    <w:name w:val="Heading 1 Char"/>
    <w:basedOn w:val="DefaultParagraphFont"/>
    <w:link w:val="Heading1"/>
    <w:uiPriority w:val="9"/>
    <w:rsid w:val="0054632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46329"/>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546329"/>
    <w:rPr>
      <w:b/>
      <w:bCs/>
    </w:rPr>
  </w:style>
  <w:style w:type="character" w:customStyle="1" w:styleId="Heading3Char">
    <w:name w:val="Heading 3 Char"/>
    <w:basedOn w:val="DefaultParagraphFont"/>
    <w:link w:val="Heading3"/>
    <w:uiPriority w:val="9"/>
    <w:rsid w:val="00DD7F40"/>
    <w:rPr>
      <w:rFonts w:asciiTheme="majorHAnsi" w:eastAsiaTheme="majorEastAsia" w:hAnsiTheme="majorHAnsi" w:cstheme="majorBidi"/>
      <w:b/>
      <w:bCs/>
      <w:color w:val="4F81BD" w:themeColor="accent1"/>
    </w:rPr>
  </w:style>
  <w:style w:type="paragraph" w:customStyle="1" w:styleId="summary">
    <w:name w:val="summary"/>
    <w:basedOn w:val="Normal"/>
    <w:rsid w:val="00DD7F40"/>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D3DD5"/>
    <w:rPr>
      <w:color w:val="800080" w:themeColor="followedHyperlink"/>
      <w:u w:val="single"/>
    </w:rPr>
  </w:style>
  <w:style w:type="paragraph" w:styleId="HTMLAddress">
    <w:name w:val="HTML Address"/>
    <w:basedOn w:val="Normal"/>
    <w:link w:val="HTMLAddressChar"/>
    <w:uiPriority w:val="99"/>
    <w:semiHidden/>
    <w:unhideWhenUsed/>
    <w:rsid w:val="00CD3DD5"/>
    <w:pPr>
      <w:spacing w:after="0" w:line="240" w:lineRule="auto"/>
    </w:pPr>
    <w:rPr>
      <w:rFonts w:ascii="Times New Roman" w:eastAsia="Times New Roman" w:hAnsi="Times New Roman" w:cs="Times New Roman"/>
      <w:i/>
      <w:iCs/>
      <w:szCs w:val="24"/>
      <w:lang w:eastAsia="en-GB"/>
    </w:rPr>
  </w:style>
  <w:style w:type="character" w:customStyle="1" w:styleId="HTMLAddressChar">
    <w:name w:val="HTML Address Char"/>
    <w:basedOn w:val="DefaultParagraphFont"/>
    <w:link w:val="HTMLAddress"/>
    <w:uiPriority w:val="99"/>
    <w:semiHidden/>
    <w:rsid w:val="00CD3DD5"/>
    <w:rPr>
      <w:rFonts w:ascii="Times New Roman" w:eastAsia="Times New Roman" w:hAnsi="Times New Roman" w:cs="Times New Roman"/>
      <w:i/>
      <w:iCs/>
      <w:szCs w:val="24"/>
      <w:lang w:eastAsia="en-GB"/>
    </w:rPr>
  </w:style>
  <w:style w:type="paragraph" w:customStyle="1" w:styleId="map">
    <w:name w:val="map"/>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hone">
    <w:name w:val="phon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website">
    <w:name w:val="website"/>
    <w:basedOn w:val="Normal"/>
    <w:rsid w:val="00CD3DD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last-child">
    <w:name w:val="last-child"/>
    <w:basedOn w:val="Normal"/>
    <w:rsid w:val="00AE712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69688B"/>
  </w:style>
  <w:style w:type="character" w:styleId="Emphasis">
    <w:name w:val="Emphasis"/>
    <w:basedOn w:val="DefaultParagraphFont"/>
    <w:uiPriority w:val="20"/>
    <w:qFormat/>
    <w:rsid w:val="0069688B"/>
    <w:rPr>
      <w:i/>
      <w:iCs/>
    </w:rPr>
  </w:style>
  <w:style w:type="paragraph" w:styleId="NoSpacing">
    <w:name w:val="No Spacing"/>
    <w:uiPriority w:val="1"/>
    <w:qFormat/>
    <w:rsid w:val="00E17288"/>
    <w:pPr>
      <w:spacing w:after="0" w:line="240" w:lineRule="auto"/>
    </w:pPr>
    <w:rPr>
      <w:rFonts w:asciiTheme="minorHAnsi" w:hAnsiTheme="minorHAnsi"/>
      <w:sz w:val="22"/>
    </w:rPr>
  </w:style>
  <w:style w:type="paragraph" w:customStyle="1" w:styleId="m7003489653478261523m5254403810499549633font8">
    <w:name w:val="m_7003489653478261523m5254403810499549633font8"/>
    <w:basedOn w:val="Normal"/>
    <w:rsid w:val="00DB4603"/>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Body">
    <w:name w:val="Body"/>
    <w:rsid w:val="00925112"/>
    <w:pPr>
      <w:pBdr>
        <w:top w:val="nil"/>
        <w:left w:val="nil"/>
        <w:bottom w:val="nil"/>
        <w:right w:val="nil"/>
        <w:between w:val="nil"/>
        <w:bar w:val="nil"/>
      </w:pBdr>
      <w:spacing w:after="0" w:line="240" w:lineRule="auto"/>
    </w:pPr>
    <w:rPr>
      <w:rFonts w:ascii="Helvetica" w:eastAsia="Arial Unicode MS" w:hAnsi="Helvetica" w:cs="Arial Unicode MS"/>
      <w:color w:val="000000"/>
      <w:sz w:val="22"/>
      <w:bdr w:val="nil"/>
      <w:lang w:val="en-US" w:eastAsia="en-GB"/>
    </w:rPr>
  </w:style>
  <w:style w:type="character" w:customStyle="1" w:styleId="Hyperlink0">
    <w:name w:val="Hyperlink.0"/>
    <w:basedOn w:val="Hyperlink"/>
    <w:rsid w:val="00925112"/>
  </w:style>
  <w:style w:type="numbering" w:customStyle="1" w:styleId="Bullets">
    <w:name w:val="Bullets"/>
    <w:rsid w:val="00925112"/>
    <w:pPr>
      <w:numPr>
        <w:numId w:val="11"/>
      </w:numPr>
    </w:pPr>
  </w:style>
  <w:style w:type="numbering" w:customStyle="1" w:styleId="Bullet">
    <w:name w:val="Bullet"/>
    <w:rsid w:val="00925112"/>
    <w:pPr>
      <w:numPr>
        <w:numId w:val="13"/>
      </w:numPr>
    </w:pPr>
  </w:style>
  <w:style w:type="paragraph" w:customStyle="1" w:styleId="TableStyle2">
    <w:name w:val="Table Style 2"/>
    <w:rsid w:val="00925112"/>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GB"/>
    </w:rPr>
  </w:style>
</w:styles>
</file>

<file path=word/webSettings.xml><?xml version="1.0" encoding="utf-8"?>
<w:webSettings xmlns:r="http://schemas.openxmlformats.org/officeDocument/2006/relationships" xmlns:w="http://schemas.openxmlformats.org/wordprocessingml/2006/main">
  <w:divs>
    <w:div w:id="3477764">
      <w:bodyDiv w:val="1"/>
      <w:marLeft w:val="0"/>
      <w:marRight w:val="0"/>
      <w:marTop w:val="0"/>
      <w:marBottom w:val="0"/>
      <w:divBdr>
        <w:top w:val="none" w:sz="0" w:space="0" w:color="auto"/>
        <w:left w:val="none" w:sz="0" w:space="0" w:color="auto"/>
        <w:bottom w:val="none" w:sz="0" w:space="0" w:color="auto"/>
        <w:right w:val="none" w:sz="0" w:space="0" w:color="auto"/>
      </w:divBdr>
    </w:div>
    <w:div w:id="132214670">
      <w:bodyDiv w:val="1"/>
      <w:marLeft w:val="0"/>
      <w:marRight w:val="0"/>
      <w:marTop w:val="0"/>
      <w:marBottom w:val="0"/>
      <w:divBdr>
        <w:top w:val="none" w:sz="0" w:space="0" w:color="auto"/>
        <w:left w:val="none" w:sz="0" w:space="0" w:color="auto"/>
        <w:bottom w:val="none" w:sz="0" w:space="0" w:color="auto"/>
        <w:right w:val="none" w:sz="0" w:space="0" w:color="auto"/>
      </w:divBdr>
    </w:div>
    <w:div w:id="253899985">
      <w:bodyDiv w:val="1"/>
      <w:marLeft w:val="0"/>
      <w:marRight w:val="0"/>
      <w:marTop w:val="0"/>
      <w:marBottom w:val="0"/>
      <w:divBdr>
        <w:top w:val="none" w:sz="0" w:space="0" w:color="auto"/>
        <w:left w:val="none" w:sz="0" w:space="0" w:color="auto"/>
        <w:bottom w:val="none" w:sz="0" w:space="0" w:color="auto"/>
        <w:right w:val="none" w:sz="0" w:space="0" w:color="auto"/>
      </w:divBdr>
    </w:div>
    <w:div w:id="328869749">
      <w:bodyDiv w:val="1"/>
      <w:marLeft w:val="0"/>
      <w:marRight w:val="0"/>
      <w:marTop w:val="0"/>
      <w:marBottom w:val="0"/>
      <w:divBdr>
        <w:top w:val="none" w:sz="0" w:space="0" w:color="auto"/>
        <w:left w:val="none" w:sz="0" w:space="0" w:color="auto"/>
        <w:bottom w:val="none" w:sz="0" w:space="0" w:color="auto"/>
        <w:right w:val="none" w:sz="0" w:space="0" w:color="auto"/>
      </w:divBdr>
    </w:div>
    <w:div w:id="458761310">
      <w:bodyDiv w:val="1"/>
      <w:marLeft w:val="0"/>
      <w:marRight w:val="0"/>
      <w:marTop w:val="0"/>
      <w:marBottom w:val="0"/>
      <w:divBdr>
        <w:top w:val="none" w:sz="0" w:space="0" w:color="auto"/>
        <w:left w:val="none" w:sz="0" w:space="0" w:color="auto"/>
        <w:bottom w:val="none" w:sz="0" w:space="0" w:color="auto"/>
        <w:right w:val="none" w:sz="0" w:space="0" w:color="auto"/>
      </w:divBdr>
    </w:div>
    <w:div w:id="575941266">
      <w:bodyDiv w:val="1"/>
      <w:marLeft w:val="0"/>
      <w:marRight w:val="0"/>
      <w:marTop w:val="0"/>
      <w:marBottom w:val="0"/>
      <w:divBdr>
        <w:top w:val="none" w:sz="0" w:space="0" w:color="auto"/>
        <w:left w:val="none" w:sz="0" w:space="0" w:color="auto"/>
        <w:bottom w:val="none" w:sz="0" w:space="0" w:color="auto"/>
        <w:right w:val="none" w:sz="0" w:space="0" w:color="auto"/>
      </w:divBdr>
    </w:div>
    <w:div w:id="636840846">
      <w:bodyDiv w:val="1"/>
      <w:marLeft w:val="0"/>
      <w:marRight w:val="0"/>
      <w:marTop w:val="0"/>
      <w:marBottom w:val="0"/>
      <w:divBdr>
        <w:top w:val="none" w:sz="0" w:space="0" w:color="auto"/>
        <w:left w:val="none" w:sz="0" w:space="0" w:color="auto"/>
        <w:bottom w:val="none" w:sz="0" w:space="0" w:color="auto"/>
        <w:right w:val="none" w:sz="0" w:space="0" w:color="auto"/>
      </w:divBdr>
      <w:divsChild>
        <w:div w:id="758676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946966">
      <w:bodyDiv w:val="1"/>
      <w:marLeft w:val="0"/>
      <w:marRight w:val="0"/>
      <w:marTop w:val="0"/>
      <w:marBottom w:val="0"/>
      <w:divBdr>
        <w:top w:val="none" w:sz="0" w:space="0" w:color="auto"/>
        <w:left w:val="none" w:sz="0" w:space="0" w:color="auto"/>
        <w:bottom w:val="none" w:sz="0" w:space="0" w:color="auto"/>
        <w:right w:val="none" w:sz="0" w:space="0" w:color="auto"/>
      </w:divBdr>
      <w:divsChild>
        <w:div w:id="1779450432">
          <w:marLeft w:val="0"/>
          <w:marRight w:val="0"/>
          <w:marTop w:val="0"/>
          <w:marBottom w:val="0"/>
          <w:divBdr>
            <w:top w:val="none" w:sz="0" w:space="0" w:color="auto"/>
            <w:left w:val="none" w:sz="0" w:space="0" w:color="auto"/>
            <w:bottom w:val="none" w:sz="0" w:space="0" w:color="auto"/>
            <w:right w:val="none" w:sz="0" w:space="0" w:color="auto"/>
          </w:divBdr>
          <w:divsChild>
            <w:div w:id="599991582">
              <w:marLeft w:val="0"/>
              <w:marRight w:val="0"/>
              <w:marTop w:val="0"/>
              <w:marBottom w:val="0"/>
              <w:divBdr>
                <w:top w:val="none" w:sz="0" w:space="0" w:color="auto"/>
                <w:left w:val="none" w:sz="0" w:space="0" w:color="auto"/>
                <w:bottom w:val="none" w:sz="0" w:space="0" w:color="auto"/>
                <w:right w:val="none" w:sz="0" w:space="0" w:color="auto"/>
              </w:divBdr>
              <w:divsChild>
                <w:div w:id="2054227409">
                  <w:marLeft w:val="0"/>
                  <w:marRight w:val="0"/>
                  <w:marTop w:val="0"/>
                  <w:marBottom w:val="0"/>
                  <w:divBdr>
                    <w:top w:val="none" w:sz="0" w:space="0" w:color="auto"/>
                    <w:left w:val="none" w:sz="0" w:space="0" w:color="auto"/>
                    <w:bottom w:val="none" w:sz="0" w:space="0" w:color="auto"/>
                    <w:right w:val="none" w:sz="0" w:space="0" w:color="auto"/>
                  </w:divBdr>
                </w:div>
              </w:divsChild>
            </w:div>
            <w:div w:id="1459765489">
              <w:marLeft w:val="0"/>
              <w:marRight w:val="0"/>
              <w:marTop w:val="0"/>
              <w:marBottom w:val="0"/>
              <w:divBdr>
                <w:top w:val="none" w:sz="0" w:space="0" w:color="auto"/>
                <w:left w:val="none" w:sz="0" w:space="0" w:color="auto"/>
                <w:bottom w:val="none" w:sz="0" w:space="0" w:color="auto"/>
                <w:right w:val="none" w:sz="0" w:space="0" w:color="auto"/>
              </w:divBdr>
              <w:divsChild>
                <w:div w:id="104637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38116">
      <w:bodyDiv w:val="1"/>
      <w:marLeft w:val="0"/>
      <w:marRight w:val="0"/>
      <w:marTop w:val="0"/>
      <w:marBottom w:val="0"/>
      <w:divBdr>
        <w:top w:val="none" w:sz="0" w:space="0" w:color="auto"/>
        <w:left w:val="none" w:sz="0" w:space="0" w:color="auto"/>
        <w:bottom w:val="none" w:sz="0" w:space="0" w:color="auto"/>
        <w:right w:val="none" w:sz="0" w:space="0" w:color="auto"/>
      </w:divBdr>
    </w:div>
    <w:div w:id="884831853">
      <w:bodyDiv w:val="1"/>
      <w:marLeft w:val="0"/>
      <w:marRight w:val="0"/>
      <w:marTop w:val="0"/>
      <w:marBottom w:val="0"/>
      <w:divBdr>
        <w:top w:val="none" w:sz="0" w:space="0" w:color="auto"/>
        <w:left w:val="none" w:sz="0" w:space="0" w:color="auto"/>
        <w:bottom w:val="none" w:sz="0" w:space="0" w:color="auto"/>
        <w:right w:val="none" w:sz="0" w:space="0" w:color="auto"/>
      </w:divBdr>
    </w:div>
    <w:div w:id="904874835">
      <w:bodyDiv w:val="1"/>
      <w:marLeft w:val="0"/>
      <w:marRight w:val="0"/>
      <w:marTop w:val="0"/>
      <w:marBottom w:val="0"/>
      <w:divBdr>
        <w:top w:val="none" w:sz="0" w:space="0" w:color="auto"/>
        <w:left w:val="none" w:sz="0" w:space="0" w:color="auto"/>
        <w:bottom w:val="none" w:sz="0" w:space="0" w:color="auto"/>
        <w:right w:val="none" w:sz="0" w:space="0" w:color="auto"/>
      </w:divBdr>
    </w:div>
    <w:div w:id="949051302">
      <w:bodyDiv w:val="1"/>
      <w:marLeft w:val="0"/>
      <w:marRight w:val="0"/>
      <w:marTop w:val="0"/>
      <w:marBottom w:val="0"/>
      <w:divBdr>
        <w:top w:val="none" w:sz="0" w:space="0" w:color="auto"/>
        <w:left w:val="none" w:sz="0" w:space="0" w:color="auto"/>
        <w:bottom w:val="none" w:sz="0" w:space="0" w:color="auto"/>
        <w:right w:val="none" w:sz="0" w:space="0" w:color="auto"/>
      </w:divBdr>
    </w:div>
    <w:div w:id="957374170">
      <w:bodyDiv w:val="1"/>
      <w:marLeft w:val="0"/>
      <w:marRight w:val="0"/>
      <w:marTop w:val="0"/>
      <w:marBottom w:val="0"/>
      <w:divBdr>
        <w:top w:val="none" w:sz="0" w:space="0" w:color="auto"/>
        <w:left w:val="none" w:sz="0" w:space="0" w:color="auto"/>
        <w:bottom w:val="none" w:sz="0" w:space="0" w:color="auto"/>
        <w:right w:val="none" w:sz="0" w:space="0" w:color="auto"/>
      </w:divBdr>
    </w:div>
    <w:div w:id="979843875">
      <w:bodyDiv w:val="1"/>
      <w:marLeft w:val="0"/>
      <w:marRight w:val="0"/>
      <w:marTop w:val="0"/>
      <w:marBottom w:val="0"/>
      <w:divBdr>
        <w:top w:val="none" w:sz="0" w:space="0" w:color="auto"/>
        <w:left w:val="none" w:sz="0" w:space="0" w:color="auto"/>
        <w:bottom w:val="none" w:sz="0" w:space="0" w:color="auto"/>
        <w:right w:val="none" w:sz="0" w:space="0" w:color="auto"/>
      </w:divBdr>
    </w:div>
    <w:div w:id="1205678884">
      <w:bodyDiv w:val="1"/>
      <w:marLeft w:val="0"/>
      <w:marRight w:val="0"/>
      <w:marTop w:val="0"/>
      <w:marBottom w:val="0"/>
      <w:divBdr>
        <w:top w:val="none" w:sz="0" w:space="0" w:color="auto"/>
        <w:left w:val="none" w:sz="0" w:space="0" w:color="auto"/>
        <w:bottom w:val="none" w:sz="0" w:space="0" w:color="auto"/>
        <w:right w:val="none" w:sz="0" w:space="0" w:color="auto"/>
      </w:divBdr>
    </w:div>
    <w:div w:id="1206913174">
      <w:bodyDiv w:val="1"/>
      <w:marLeft w:val="0"/>
      <w:marRight w:val="0"/>
      <w:marTop w:val="0"/>
      <w:marBottom w:val="0"/>
      <w:divBdr>
        <w:top w:val="none" w:sz="0" w:space="0" w:color="auto"/>
        <w:left w:val="none" w:sz="0" w:space="0" w:color="auto"/>
        <w:bottom w:val="none" w:sz="0" w:space="0" w:color="auto"/>
        <w:right w:val="none" w:sz="0" w:space="0" w:color="auto"/>
      </w:divBdr>
    </w:div>
    <w:div w:id="1292978516">
      <w:bodyDiv w:val="1"/>
      <w:marLeft w:val="0"/>
      <w:marRight w:val="0"/>
      <w:marTop w:val="0"/>
      <w:marBottom w:val="0"/>
      <w:divBdr>
        <w:top w:val="none" w:sz="0" w:space="0" w:color="auto"/>
        <w:left w:val="none" w:sz="0" w:space="0" w:color="auto"/>
        <w:bottom w:val="none" w:sz="0" w:space="0" w:color="auto"/>
        <w:right w:val="none" w:sz="0" w:space="0" w:color="auto"/>
      </w:divBdr>
      <w:divsChild>
        <w:div w:id="748692573">
          <w:marLeft w:val="0"/>
          <w:marRight w:val="0"/>
          <w:marTop w:val="0"/>
          <w:marBottom w:val="0"/>
          <w:divBdr>
            <w:top w:val="none" w:sz="0" w:space="0" w:color="auto"/>
            <w:left w:val="none" w:sz="0" w:space="0" w:color="auto"/>
            <w:bottom w:val="none" w:sz="0" w:space="0" w:color="auto"/>
            <w:right w:val="none" w:sz="0" w:space="0" w:color="auto"/>
          </w:divBdr>
        </w:div>
        <w:div w:id="1962346101">
          <w:marLeft w:val="0"/>
          <w:marRight w:val="0"/>
          <w:marTop w:val="0"/>
          <w:marBottom w:val="0"/>
          <w:divBdr>
            <w:top w:val="none" w:sz="0" w:space="0" w:color="auto"/>
            <w:left w:val="none" w:sz="0" w:space="0" w:color="auto"/>
            <w:bottom w:val="none" w:sz="0" w:space="0" w:color="auto"/>
            <w:right w:val="none" w:sz="0" w:space="0" w:color="auto"/>
          </w:divBdr>
          <w:divsChild>
            <w:div w:id="1137185506">
              <w:marLeft w:val="0"/>
              <w:marRight w:val="0"/>
              <w:marTop w:val="0"/>
              <w:marBottom w:val="0"/>
              <w:divBdr>
                <w:top w:val="none" w:sz="0" w:space="0" w:color="auto"/>
                <w:left w:val="none" w:sz="0" w:space="0" w:color="auto"/>
                <w:bottom w:val="none" w:sz="0" w:space="0" w:color="auto"/>
                <w:right w:val="none" w:sz="0" w:space="0" w:color="auto"/>
              </w:divBdr>
              <w:divsChild>
                <w:div w:id="59240209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96410425">
      <w:bodyDiv w:val="1"/>
      <w:marLeft w:val="0"/>
      <w:marRight w:val="0"/>
      <w:marTop w:val="0"/>
      <w:marBottom w:val="0"/>
      <w:divBdr>
        <w:top w:val="none" w:sz="0" w:space="0" w:color="auto"/>
        <w:left w:val="none" w:sz="0" w:space="0" w:color="auto"/>
        <w:bottom w:val="none" w:sz="0" w:space="0" w:color="auto"/>
        <w:right w:val="none" w:sz="0" w:space="0" w:color="auto"/>
      </w:divBdr>
    </w:div>
    <w:div w:id="1521158724">
      <w:bodyDiv w:val="1"/>
      <w:marLeft w:val="0"/>
      <w:marRight w:val="0"/>
      <w:marTop w:val="0"/>
      <w:marBottom w:val="0"/>
      <w:divBdr>
        <w:top w:val="none" w:sz="0" w:space="0" w:color="auto"/>
        <w:left w:val="none" w:sz="0" w:space="0" w:color="auto"/>
        <w:bottom w:val="none" w:sz="0" w:space="0" w:color="auto"/>
        <w:right w:val="none" w:sz="0" w:space="0" w:color="auto"/>
      </w:divBdr>
    </w:div>
    <w:div w:id="1628657746">
      <w:bodyDiv w:val="1"/>
      <w:marLeft w:val="0"/>
      <w:marRight w:val="0"/>
      <w:marTop w:val="0"/>
      <w:marBottom w:val="0"/>
      <w:divBdr>
        <w:top w:val="none" w:sz="0" w:space="0" w:color="auto"/>
        <w:left w:val="none" w:sz="0" w:space="0" w:color="auto"/>
        <w:bottom w:val="none" w:sz="0" w:space="0" w:color="auto"/>
        <w:right w:val="none" w:sz="0" w:space="0" w:color="auto"/>
      </w:divBdr>
    </w:div>
    <w:div w:id="1716345734">
      <w:bodyDiv w:val="1"/>
      <w:marLeft w:val="0"/>
      <w:marRight w:val="0"/>
      <w:marTop w:val="0"/>
      <w:marBottom w:val="0"/>
      <w:divBdr>
        <w:top w:val="none" w:sz="0" w:space="0" w:color="auto"/>
        <w:left w:val="none" w:sz="0" w:space="0" w:color="auto"/>
        <w:bottom w:val="none" w:sz="0" w:space="0" w:color="auto"/>
        <w:right w:val="none" w:sz="0" w:space="0" w:color="auto"/>
      </w:divBdr>
    </w:div>
    <w:div w:id="1868565175">
      <w:bodyDiv w:val="1"/>
      <w:marLeft w:val="0"/>
      <w:marRight w:val="0"/>
      <w:marTop w:val="0"/>
      <w:marBottom w:val="0"/>
      <w:divBdr>
        <w:top w:val="none" w:sz="0" w:space="0" w:color="auto"/>
        <w:left w:val="none" w:sz="0" w:space="0" w:color="auto"/>
        <w:bottom w:val="none" w:sz="0" w:space="0" w:color="auto"/>
        <w:right w:val="none" w:sz="0" w:space="0" w:color="auto"/>
      </w:divBdr>
    </w:div>
    <w:div w:id="1949240866">
      <w:bodyDiv w:val="1"/>
      <w:marLeft w:val="0"/>
      <w:marRight w:val="0"/>
      <w:marTop w:val="0"/>
      <w:marBottom w:val="0"/>
      <w:divBdr>
        <w:top w:val="none" w:sz="0" w:space="0" w:color="auto"/>
        <w:left w:val="none" w:sz="0" w:space="0" w:color="auto"/>
        <w:bottom w:val="none" w:sz="0" w:space="0" w:color="auto"/>
        <w:right w:val="none" w:sz="0" w:space="0" w:color="auto"/>
      </w:divBdr>
      <w:divsChild>
        <w:div w:id="1513298313">
          <w:marLeft w:val="0"/>
          <w:marRight w:val="0"/>
          <w:marTop w:val="0"/>
          <w:marBottom w:val="0"/>
          <w:divBdr>
            <w:top w:val="none" w:sz="0" w:space="0" w:color="auto"/>
            <w:left w:val="none" w:sz="0" w:space="0" w:color="auto"/>
            <w:bottom w:val="none" w:sz="0" w:space="0" w:color="auto"/>
            <w:right w:val="none" w:sz="0" w:space="0" w:color="auto"/>
          </w:divBdr>
        </w:div>
        <w:div w:id="1011952203">
          <w:marLeft w:val="0"/>
          <w:marRight w:val="0"/>
          <w:marTop w:val="0"/>
          <w:marBottom w:val="0"/>
          <w:divBdr>
            <w:top w:val="none" w:sz="0" w:space="0" w:color="auto"/>
            <w:left w:val="none" w:sz="0" w:space="0" w:color="auto"/>
            <w:bottom w:val="none" w:sz="0" w:space="0" w:color="auto"/>
            <w:right w:val="none" w:sz="0" w:space="0" w:color="auto"/>
          </w:divBdr>
        </w:div>
        <w:div w:id="641160658">
          <w:marLeft w:val="0"/>
          <w:marRight w:val="0"/>
          <w:marTop w:val="0"/>
          <w:marBottom w:val="0"/>
          <w:divBdr>
            <w:top w:val="none" w:sz="0" w:space="0" w:color="auto"/>
            <w:left w:val="none" w:sz="0" w:space="0" w:color="auto"/>
            <w:bottom w:val="none" w:sz="0" w:space="0" w:color="auto"/>
            <w:right w:val="none" w:sz="0" w:space="0" w:color="auto"/>
          </w:divBdr>
        </w:div>
      </w:divsChild>
    </w:div>
    <w:div w:id="1981034606">
      <w:bodyDiv w:val="1"/>
      <w:marLeft w:val="0"/>
      <w:marRight w:val="0"/>
      <w:marTop w:val="0"/>
      <w:marBottom w:val="0"/>
      <w:divBdr>
        <w:top w:val="none" w:sz="0" w:space="0" w:color="auto"/>
        <w:left w:val="none" w:sz="0" w:space="0" w:color="auto"/>
        <w:bottom w:val="none" w:sz="0" w:space="0" w:color="auto"/>
        <w:right w:val="none" w:sz="0" w:space="0" w:color="auto"/>
      </w:divBdr>
      <w:divsChild>
        <w:div w:id="1673296513">
          <w:marLeft w:val="0"/>
          <w:marRight w:val="0"/>
          <w:marTop w:val="0"/>
          <w:marBottom w:val="0"/>
          <w:divBdr>
            <w:top w:val="none" w:sz="0" w:space="0" w:color="auto"/>
            <w:left w:val="none" w:sz="0" w:space="0" w:color="auto"/>
            <w:bottom w:val="none" w:sz="0" w:space="0" w:color="auto"/>
            <w:right w:val="none" w:sz="0" w:space="0" w:color="auto"/>
          </w:divBdr>
        </w:div>
        <w:div w:id="1253516187">
          <w:marLeft w:val="0"/>
          <w:marRight w:val="0"/>
          <w:marTop w:val="0"/>
          <w:marBottom w:val="0"/>
          <w:divBdr>
            <w:top w:val="none" w:sz="0" w:space="0" w:color="auto"/>
            <w:left w:val="none" w:sz="0" w:space="0" w:color="auto"/>
            <w:bottom w:val="none" w:sz="0" w:space="0" w:color="auto"/>
            <w:right w:val="none" w:sz="0" w:space="0" w:color="auto"/>
          </w:divBdr>
        </w:div>
        <w:div w:id="260721027">
          <w:marLeft w:val="0"/>
          <w:marRight w:val="0"/>
          <w:marTop w:val="0"/>
          <w:marBottom w:val="0"/>
          <w:divBdr>
            <w:top w:val="none" w:sz="0" w:space="0" w:color="auto"/>
            <w:left w:val="none" w:sz="0" w:space="0" w:color="auto"/>
            <w:bottom w:val="none" w:sz="0" w:space="0" w:color="auto"/>
            <w:right w:val="none" w:sz="0" w:space="0" w:color="auto"/>
          </w:divBdr>
        </w:div>
        <w:div w:id="1054962017">
          <w:marLeft w:val="0"/>
          <w:marRight w:val="0"/>
          <w:marTop w:val="0"/>
          <w:marBottom w:val="0"/>
          <w:divBdr>
            <w:top w:val="none" w:sz="0" w:space="0" w:color="auto"/>
            <w:left w:val="none" w:sz="0" w:space="0" w:color="auto"/>
            <w:bottom w:val="none" w:sz="0" w:space="0" w:color="auto"/>
            <w:right w:val="none" w:sz="0" w:space="0" w:color="auto"/>
          </w:divBdr>
        </w:div>
        <w:div w:id="1090925047">
          <w:marLeft w:val="0"/>
          <w:marRight w:val="0"/>
          <w:marTop w:val="0"/>
          <w:marBottom w:val="0"/>
          <w:divBdr>
            <w:top w:val="none" w:sz="0" w:space="0" w:color="auto"/>
            <w:left w:val="none" w:sz="0" w:space="0" w:color="auto"/>
            <w:bottom w:val="none" w:sz="0" w:space="0" w:color="auto"/>
            <w:right w:val="none" w:sz="0" w:space="0" w:color="auto"/>
          </w:divBdr>
        </w:div>
        <w:div w:id="167360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vice@farmingadviceservice.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sendacow.org" TargetMode="External"/><Relationship Id="rId2" Type="http://schemas.openxmlformats.org/officeDocument/2006/relationships/numbering" Target="numbering.xml"/><Relationship Id="rId16" Type="http://schemas.openxmlformats.org/officeDocument/2006/relationships/hyperlink" Target="mailto:members@cheshiresmallholder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heshiresmallholders.org.uk" TargetMode="External"/><Relationship Id="rId5" Type="http://schemas.openxmlformats.org/officeDocument/2006/relationships/webSettings" Target="webSettings.xml"/><Relationship Id="rId15" Type="http://schemas.openxmlformats.org/officeDocument/2006/relationships/hyperlink" Target="http://www.cheshiresmallholders.org.uk" TargetMode="External"/><Relationship Id="rId10" Type="http://schemas.openxmlformats.org/officeDocument/2006/relationships/hyperlink" Target="http://www.cheshiresmallholder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eshiresmallholders.org.uk"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F8CB-A2AC-405B-95A0-6BA6509C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2592</Words>
  <Characters>14776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k</cp:lastModifiedBy>
  <cp:revision>23</cp:revision>
  <cp:lastPrinted>2016-05-28T10:20:00Z</cp:lastPrinted>
  <dcterms:created xsi:type="dcterms:W3CDTF">2017-09-05T17:05:00Z</dcterms:created>
  <dcterms:modified xsi:type="dcterms:W3CDTF">2017-09-11T17:56:00Z</dcterms:modified>
</cp:coreProperties>
</file>